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E89E8" w14:textId="77777777" w:rsidR="00864B07" w:rsidRDefault="00864B07" w:rsidP="00864B07">
      <w:pPr>
        <w:jc w:val="center"/>
        <w:rPr>
          <w:rFonts w:ascii="Tahoma" w:hAnsi="Tahoma" w:cs="Tahoma"/>
          <w:b/>
          <w:bCs/>
          <w:color w:val="7030A0"/>
          <w:sz w:val="24"/>
          <w:szCs w:val="24"/>
          <w:u w:val="single"/>
          <w:lang w:eastAsia="en-GB"/>
        </w:rPr>
      </w:pPr>
    </w:p>
    <w:p w14:paraId="48F2DBD4" w14:textId="77777777" w:rsidR="00864B07" w:rsidRDefault="00864B07" w:rsidP="00864B07">
      <w:pPr>
        <w:jc w:val="center"/>
        <w:rPr>
          <w:rFonts w:ascii="Tahoma" w:hAnsi="Tahoma" w:cs="Tahoma"/>
          <w:b/>
          <w:bCs/>
          <w:color w:val="7030A0"/>
          <w:sz w:val="24"/>
          <w:szCs w:val="24"/>
          <w:u w:val="single"/>
          <w:lang w:eastAsia="en-GB"/>
        </w:rPr>
      </w:pPr>
    </w:p>
    <w:p w14:paraId="5479EC95" w14:textId="77777777" w:rsidR="00864B07" w:rsidRDefault="00864B07" w:rsidP="00864B07">
      <w:pPr>
        <w:framePr w:hSpace="180" w:wrap="around" w:vAnchor="text" w:hAnchor="text" w:y="1"/>
        <w:jc w:val="center"/>
        <w:rPr>
          <w:rFonts w:ascii="Algerian" w:hAnsi="Algerian"/>
          <w:b/>
          <w:bCs/>
          <w:color w:val="7030A0"/>
          <w:sz w:val="96"/>
          <w:szCs w:val="96"/>
          <w:u w:val="single"/>
          <w:lang w:val="en-US"/>
        </w:rPr>
      </w:pPr>
    </w:p>
    <w:p w14:paraId="1CDF66C6" w14:textId="77777777" w:rsidR="00864B07" w:rsidRDefault="00864B07" w:rsidP="00864B07">
      <w:pPr>
        <w:framePr w:hSpace="180" w:wrap="around" w:vAnchor="text" w:hAnchor="text" w:y="1"/>
        <w:jc w:val="center"/>
        <w:rPr>
          <w:rFonts w:ascii="Algerian" w:hAnsi="Algerian"/>
          <w:b/>
          <w:bCs/>
          <w:color w:val="7030A0"/>
          <w:sz w:val="96"/>
          <w:szCs w:val="96"/>
          <w:u w:val="single"/>
          <w:lang w:val="en-US"/>
        </w:rPr>
      </w:pPr>
    </w:p>
    <w:p w14:paraId="1C8D4F33" w14:textId="6475F907" w:rsidR="00864B07" w:rsidRDefault="00864B07" w:rsidP="00864B07">
      <w:pPr>
        <w:framePr w:hSpace="180" w:wrap="around" w:vAnchor="text" w:hAnchor="text" w:y="1"/>
        <w:jc w:val="center"/>
        <w:rPr>
          <w:rFonts w:ascii="Bookman Old Style" w:hAnsi="Bookman Old Style"/>
          <w:b/>
          <w:bCs/>
          <w:color w:val="7030A0"/>
          <w:sz w:val="96"/>
          <w:szCs w:val="96"/>
          <w:u w:val="single"/>
          <w:lang w:val="en-US"/>
        </w:rPr>
      </w:pPr>
      <w:proofErr w:type="spellStart"/>
      <w:r>
        <w:rPr>
          <w:rFonts w:ascii="Algerian" w:hAnsi="Algerian"/>
          <w:b/>
          <w:bCs/>
          <w:color w:val="7030A0"/>
          <w:sz w:val="96"/>
          <w:szCs w:val="96"/>
          <w:u w:val="single"/>
          <w:lang w:val="en-US"/>
        </w:rPr>
        <w:t>Cantraybridge</w:t>
      </w:r>
      <w:proofErr w:type="spellEnd"/>
    </w:p>
    <w:p w14:paraId="5AF7BC2D" w14:textId="77777777" w:rsidR="00864B07" w:rsidRDefault="00864B07" w:rsidP="00864B07">
      <w:pPr>
        <w:framePr w:hSpace="180" w:wrap="around" w:vAnchor="text" w:hAnchor="text" w:y="1"/>
        <w:jc w:val="center"/>
        <w:rPr>
          <w:rFonts w:ascii="Algerian" w:hAnsi="Algerian"/>
          <w:b/>
          <w:bCs/>
          <w:color w:val="7030A0"/>
          <w:sz w:val="72"/>
          <w:szCs w:val="72"/>
          <w:lang w:val="en-US"/>
        </w:rPr>
      </w:pPr>
    </w:p>
    <w:p w14:paraId="742422D4" w14:textId="774631F7" w:rsidR="00864B07" w:rsidRDefault="00864B07" w:rsidP="00864B07">
      <w:pPr>
        <w:framePr w:hSpace="180" w:wrap="around" w:vAnchor="text" w:hAnchor="text" w:y="1"/>
        <w:jc w:val="center"/>
        <w:rPr>
          <w:rFonts w:ascii="Algerian" w:hAnsi="Algerian"/>
          <w:b/>
          <w:bCs/>
          <w:color w:val="7030A0"/>
          <w:sz w:val="72"/>
          <w:szCs w:val="72"/>
          <w:lang w:val="en-US"/>
        </w:rPr>
      </w:pPr>
      <w:r>
        <w:rPr>
          <w:rFonts w:ascii="Algerian" w:hAnsi="Algerian"/>
          <w:b/>
          <w:bCs/>
          <w:color w:val="7030A0"/>
          <w:sz w:val="72"/>
          <w:szCs w:val="72"/>
          <w:lang w:val="en-US"/>
        </w:rPr>
        <w:t>Newsletter</w:t>
      </w:r>
    </w:p>
    <w:p w14:paraId="72CE378D" w14:textId="77777777" w:rsidR="00864B07" w:rsidRDefault="00864B07" w:rsidP="00864B07">
      <w:pPr>
        <w:framePr w:hSpace="180" w:wrap="around" w:vAnchor="text" w:hAnchor="text" w:y="1"/>
        <w:jc w:val="center"/>
        <w:rPr>
          <w:rFonts w:ascii="Algerian" w:hAnsi="Algerian"/>
          <w:b/>
          <w:bCs/>
          <w:color w:val="7030A0"/>
          <w:sz w:val="72"/>
          <w:szCs w:val="72"/>
          <w:lang w:val="en-US"/>
        </w:rPr>
      </w:pPr>
    </w:p>
    <w:p w14:paraId="29590DE9" w14:textId="6CFAF677" w:rsidR="00864B07" w:rsidRDefault="00864B07" w:rsidP="00864B07">
      <w:pPr>
        <w:framePr w:hSpace="180" w:wrap="around" w:vAnchor="text" w:hAnchor="text" w:y="1"/>
        <w:jc w:val="center"/>
        <w:rPr>
          <w:rFonts w:ascii="Algerian" w:hAnsi="Algerian"/>
          <w:b/>
          <w:bCs/>
          <w:color w:val="7030A0"/>
          <w:sz w:val="72"/>
          <w:szCs w:val="72"/>
          <w:lang w:val="en-US"/>
        </w:rPr>
      </w:pPr>
      <w:r>
        <w:rPr>
          <w:rFonts w:ascii="Algerian" w:hAnsi="Algerian"/>
          <w:b/>
          <w:bCs/>
          <w:color w:val="7030A0"/>
          <w:sz w:val="72"/>
          <w:szCs w:val="72"/>
          <w:lang w:val="en-US"/>
        </w:rPr>
        <w:t>June 2023</w:t>
      </w:r>
    </w:p>
    <w:p w14:paraId="10E93F99" w14:textId="77777777" w:rsidR="00864B07" w:rsidRDefault="00864B07" w:rsidP="00864B07">
      <w:pPr>
        <w:jc w:val="center"/>
        <w:rPr>
          <w:rFonts w:ascii="Tahoma" w:hAnsi="Tahoma" w:cs="Tahoma"/>
          <w:b/>
          <w:bCs/>
          <w:color w:val="7030A0"/>
          <w:sz w:val="24"/>
          <w:szCs w:val="24"/>
          <w:u w:val="single"/>
          <w:lang w:eastAsia="en-GB"/>
        </w:rPr>
      </w:pPr>
    </w:p>
    <w:p w14:paraId="3B4A139B" w14:textId="77777777" w:rsidR="00864B07" w:rsidRDefault="00864B07" w:rsidP="00864B07">
      <w:pPr>
        <w:jc w:val="center"/>
        <w:rPr>
          <w:rFonts w:ascii="Tahoma" w:hAnsi="Tahoma" w:cs="Tahoma"/>
          <w:b/>
          <w:bCs/>
          <w:color w:val="7030A0"/>
          <w:sz w:val="24"/>
          <w:szCs w:val="24"/>
          <w:u w:val="single"/>
          <w:lang w:eastAsia="en-GB"/>
        </w:rPr>
      </w:pPr>
    </w:p>
    <w:p w14:paraId="3C72712F" w14:textId="77777777" w:rsidR="00864B07" w:rsidRDefault="00864B07" w:rsidP="00864B07">
      <w:pPr>
        <w:jc w:val="center"/>
        <w:rPr>
          <w:rFonts w:ascii="Tahoma" w:hAnsi="Tahoma" w:cs="Tahoma"/>
          <w:b/>
          <w:bCs/>
          <w:color w:val="7030A0"/>
          <w:sz w:val="24"/>
          <w:szCs w:val="24"/>
          <w:u w:val="single"/>
          <w:lang w:eastAsia="en-GB"/>
        </w:rPr>
      </w:pPr>
    </w:p>
    <w:p w14:paraId="01216DF9" w14:textId="23DEFBE6" w:rsidR="00864B07" w:rsidRDefault="00864B07" w:rsidP="00864B07">
      <w:pPr>
        <w:jc w:val="center"/>
        <w:rPr>
          <w:rFonts w:ascii="Tahoma" w:hAnsi="Tahoma" w:cs="Tahoma"/>
          <w:b/>
          <w:bCs/>
          <w:color w:val="7030A0"/>
          <w:sz w:val="24"/>
          <w:szCs w:val="24"/>
          <w:u w:val="single"/>
        </w:rPr>
      </w:pPr>
      <w:r>
        <w:rPr>
          <w:rFonts w:ascii="Tahoma" w:hAnsi="Tahoma" w:cs="Tahoma"/>
          <w:b/>
          <w:bCs/>
          <w:color w:val="7030A0"/>
          <w:sz w:val="24"/>
          <w:szCs w:val="24"/>
          <w:u w:val="single"/>
          <w:lang w:eastAsia="en-GB"/>
        </w:rPr>
        <w:t xml:space="preserve">Welcome to your </w:t>
      </w:r>
      <w:proofErr w:type="gramStart"/>
      <w:r>
        <w:rPr>
          <w:rFonts w:ascii="Tahoma" w:hAnsi="Tahoma" w:cs="Tahoma"/>
          <w:b/>
          <w:bCs/>
          <w:color w:val="7030A0"/>
          <w:sz w:val="24"/>
          <w:szCs w:val="24"/>
          <w:u w:val="single"/>
          <w:lang w:eastAsia="en-GB"/>
        </w:rPr>
        <w:t>newsletter</w:t>
      </w:r>
      <w:proofErr w:type="gramEnd"/>
    </w:p>
    <w:p w14:paraId="7A8492E4" w14:textId="77777777" w:rsidR="00864B07" w:rsidRDefault="00864B07" w:rsidP="00864B07">
      <w:pPr>
        <w:jc w:val="center"/>
        <w:rPr>
          <w:rFonts w:ascii="Tahoma" w:hAnsi="Tahoma" w:cs="Tahoma"/>
          <w:b/>
          <w:bCs/>
          <w:color w:val="7030A0"/>
          <w:sz w:val="20"/>
          <w:szCs w:val="20"/>
          <w:lang w:eastAsia="en-GB"/>
        </w:rPr>
      </w:pPr>
    </w:p>
    <w:p w14:paraId="4B041FD4" w14:textId="77777777" w:rsidR="00864B07" w:rsidRDefault="00864B07" w:rsidP="00864B07">
      <w:pPr>
        <w:jc w:val="center"/>
        <w:rPr>
          <w:rFonts w:ascii="Arial" w:hAnsi="Arial" w:cs="Arial"/>
          <w:color w:val="7030A0"/>
          <w:sz w:val="24"/>
          <w:szCs w:val="24"/>
          <w:lang w:eastAsia="en-GB"/>
        </w:rPr>
      </w:pPr>
      <w:r>
        <w:rPr>
          <w:rFonts w:ascii="Arial" w:hAnsi="Arial" w:cs="Arial"/>
          <w:color w:val="7030A0"/>
          <w:sz w:val="24"/>
          <w:szCs w:val="24"/>
          <w:lang w:eastAsia="en-GB"/>
        </w:rPr>
        <w:t xml:space="preserve">After a chaotic time recruiting and retaining staff, we now have a great team working in the café. Please pop in on a Wednesday, </w:t>
      </w:r>
      <w:proofErr w:type="gramStart"/>
      <w:r>
        <w:rPr>
          <w:rFonts w:ascii="Arial" w:hAnsi="Arial" w:cs="Arial"/>
          <w:color w:val="7030A0"/>
          <w:sz w:val="24"/>
          <w:szCs w:val="24"/>
          <w:lang w:eastAsia="en-GB"/>
        </w:rPr>
        <w:t>Thursday</w:t>
      </w:r>
      <w:proofErr w:type="gramEnd"/>
      <w:r>
        <w:rPr>
          <w:rFonts w:ascii="Arial" w:hAnsi="Arial" w:cs="Arial"/>
          <w:color w:val="7030A0"/>
          <w:sz w:val="24"/>
          <w:szCs w:val="24"/>
          <w:lang w:eastAsia="en-GB"/>
        </w:rPr>
        <w:t xml:space="preserve"> or Friday between 11am and 3pm to sample some of our great food.</w:t>
      </w:r>
      <w:r>
        <w:rPr>
          <w:rFonts w:ascii="Arial" w:hAnsi="Arial" w:cs="Arial"/>
          <w:sz w:val="24"/>
          <w:szCs w:val="24"/>
          <w:lang w:eastAsia="en-GB"/>
        </w:rPr>
        <w:t xml:space="preserve"> </w:t>
      </w:r>
      <w:r>
        <w:rPr>
          <w:rFonts w:ascii="Arial" w:hAnsi="Arial" w:cs="Arial"/>
          <w:color w:val="7030A0"/>
          <w:sz w:val="24"/>
          <w:szCs w:val="24"/>
          <w:lang w:eastAsia="en-GB"/>
        </w:rPr>
        <w:t>Much of the food is sourced from our own market gardens.</w:t>
      </w:r>
    </w:p>
    <w:p w14:paraId="7845D5B7" w14:textId="77777777" w:rsidR="00864B07" w:rsidRDefault="00864B07" w:rsidP="00864B07">
      <w:pPr>
        <w:jc w:val="center"/>
        <w:rPr>
          <w:rFonts w:ascii="Arial" w:hAnsi="Arial" w:cs="Arial"/>
          <w:sz w:val="24"/>
          <w:szCs w:val="24"/>
          <w:lang w:eastAsia="en-GB"/>
        </w:rPr>
      </w:pPr>
    </w:p>
    <w:p w14:paraId="2A24B52F" w14:textId="77777777" w:rsidR="00864B07" w:rsidRDefault="00864B07" w:rsidP="00864B07">
      <w:pPr>
        <w:jc w:val="center"/>
        <w:rPr>
          <w:rFonts w:ascii="Arial" w:hAnsi="Arial" w:cs="Arial"/>
          <w:color w:val="7030A0"/>
          <w:sz w:val="24"/>
          <w:szCs w:val="24"/>
          <w:lang w:eastAsia="en-GB"/>
        </w:rPr>
      </w:pPr>
      <w:r>
        <w:rPr>
          <w:rFonts w:ascii="Arial" w:hAnsi="Arial" w:cs="Arial"/>
          <w:color w:val="7030A0"/>
          <w:sz w:val="24"/>
          <w:szCs w:val="24"/>
          <w:lang w:eastAsia="en-GB"/>
        </w:rPr>
        <w:t>The new IL Hub is now complete with a dedicated area for sleepover staff. This looks amazing and will give staff a lot more room when they are on a sleepover shift.</w:t>
      </w:r>
    </w:p>
    <w:p w14:paraId="5D478E89" w14:textId="77777777" w:rsidR="00864B07" w:rsidRDefault="00864B07" w:rsidP="00864B07">
      <w:pPr>
        <w:jc w:val="center"/>
        <w:rPr>
          <w:rFonts w:ascii="Arial" w:hAnsi="Arial" w:cs="Arial"/>
          <w:color w:val="7030A0"/>
          <w:sz w:val="24"/>
          <w:szCs w:val="24"/>
          <w:lang w:eastAsia="en-GB"/>
        </w:rPr>
      </w:pPr>
    </w:p>
    <w:p w14:paraId="1E1EAC4C" w14:textId="19C496C2" w:rsidR="00864B07" w:rsidRPr="00864B07" w:rsidRDefault="00864B07" w:rsidP="00864B07">
      <w:pPr>
        <w:jc w:val="center"/>
        <w:rPr>
          <w:rFonts w:ascii="Arial" w:hAnsi="Arial" w:cs="Arial"/>
          <w:color w:val="7030A0"/>
          <w:sz w:val="24"/>
          <w:szCs w:val="24"/>
          <w:lang w:eastAsia="en-GB"/>
        </w:rPr>
      </w:pPr>
      <w:r>
        <w:rPr>
          <w:rFonts w:ascii="Arial" w:hAnsi="Arial" w:cs="Arial"/>
          <w:color w:val="7030A0"/>
          <w:sz w:val="24"/>
          <w:szCs w:val="24"/>
          <w:lang w:eastAsia="en-GB"/>
        </w:rPr>
        <w:t>Work will begin in house three over the next 3-4 months after which we will be able to take in 2 more residents.</w:t>
      </w:r>
    </w:p>
    <w:p w14:paraId="628D44A9" w14:textId="77777777" w:rsidR="00864B07" w:rsidRDefault="00864B07" w:rsidP="00864B07">
      <w:pPr>
        <w:jc w:val="center"/>
        <w:rPr>
          <w:rFonts w:ascii="Arial" w:hAnsi="Arial" w:cs="Arial"/>
          <w:b/>
          <w:bCs/>
          <w:color w:val="00B050"/>
          <w:sz w:val="24"/>
          <w:szCs w:val="24"/>
        </w:rPr>
      </w:pPr>
    </w:p>
    <w:p w14:paraId="71AB61D4" w14:textId="77777777" w:rsidR="00864B07" w:rsidRDefault="00864B07" w:rsidP="00864B07">
      <w:pPr>
        <w:jc w:val="center"/>
        <w:rPr>
          <w:rFonts w:ascii="Arial" w:hAnsi="Arial" w:cs="Arial"/>
          <w:b/>
          <w:bCs/>
          <w:color w:val="0070C0"/>
          <w:sz w:val="24"/>
          <w:szCs w:val="24"/>
          <w:u w:val="single"/>
          <w:lang w:eastAsia="en-GB"/>
        </w:rPr>
      </w:pPr>
    </w:p>
    <w:p w14:paraId="0F46F85B" w14:textId="77777777" w:rsidR="00864B07" w:rsidRDefault="00864B07" w:rsidP="00864B07">
      <w:pPr>
        <w:jc w:val="center"/>
        <w:rPr>
          <w:rFonts w:ascii="Arial" w:hAnsi="Arial" w:cs="Arial"/>
          <w:b/>
          <w:bCs/>
          <w:color w:val="0070C0"/>
          <w:sz w:val="24"/>
          <w:szCs w:val="24"/>
          <w:u w:val="single"/>
          <w:lang w:eastAsia="en-GB"/>
        </w:rPr>
      </w:pPr>
    </w:p>
    <w:p w14:paraId="4689C37D" w14:textId="77777777" w:rsidR="00864B07" w:rsidRDefault="00864B07" w:rsidP="00864B07">
      <w:pPr>
        <w:jc w:val="center"/>
        <w:rPr>
          <w:rFonts w:ascii="Arial" w:hAnsi="Arial" w:cs="Arial"/>
          <w:b/>
          <w:bCs/>
          <w:color w:val="0070C0"/>
          <w:sz w:val="24"/>
          <w:szCs w:val="24"/>
          <w:u w:val="single"/>
          <w:lang w:eastAsia="en-GB"/>
        </w:rPr>
      </w:pPr>
    </w:p>
    <w:p w14:paraId="37BADCD9" w14:textId="77777777" w:rsidR="00864B07" w:rsidRDefault="00864B07" w:rsidP="00864B07">
      <w:pPr>
        <w:jc w:val="center"/>
        <w:rPr>
          <w:rFonts w:ascii="Arial" w:hAnsi="Arial" w:cs="Arial"/>
          <w:b/>
          <w:bCs/>
          <w:color w:val="0070C0"/>
          <w:sz w:val="24"/>
          <w:szCs w:val="24"/>
          <w:u w:val="single"/>
          <w:lang w:eastAsia="en-GB"/>
        </w:rPr>
      </w:pPr>
    </w:p>
    <w:p w14:paraId="2721C671" w14:textId="2E1D5E64" w:rsidR="00864B07" w:rsidRDefault="00864B07" w:rsidP="00864B07">
      <w:pPr>
        <w:jc w:val="center"/>
        <w:rPr>
          <w:rFonts w:ascii="Arial" w:hAnsi="Arial" w:cs="Arial"/>
          <w:b/>
          <w:bCs/>
          <w:color w:val="0070C0"/>
          <w:sz w:val="24"/>
          <w:szCs w:val="24"/>
          <w:u w:val="single"/>
          <w:lang w:eastAsia="en-GB"/>
        </w:rPr>
      </w:pPr>
      <w:r>
        <w:rPr>
          <w:rFonts w:ascii="Arial" w:hAnsi="Arial" w:cs="Arial"/>
          <w:b/>
          <w:bCs/>
          <w:color w:val="0070C0"/>
          <w:sz w:val="24"/>
          <w:szCs w:val="24"/>
          <w:u w:val="single"/>
          <w:lang w:eastAsia="en-GB"/>
        </w:rPr>
        <w:lastRenderedPageBreak/>
        <w:t>Staff Profile</w:t>
      </w:r>
    </w:p>
    <w:p w14:paraId="55C6A235" w14:textId="77777777" w:rsidR="00864B07" w:rsidRDefault="00864B07" w:rsidP="00864B07">
      <w:pPr>
        <w:jc w:val="center"/>
        <w:rPr>
          <w:rFonts w:ascii="Arial" w:hAnsi="Arial" w:cs="Arial"/>
          <w:color w:val="0070C0"/>
          <w:sz w:val="24"/>
          <w:szCs w:val="24"/>
          <w:lang w:eastAsia="en-GB"/>
        </w:rPr>
      </w:pPr>
    </w:p>
    <w:p w14:paraId="0573D7C9" w14:textId="5870B7C0" w:rsidR="00864B07" w:rsidRDefault="00864B07" w:rsidP="00864B07">
      <w:pPr>
        <w:jc w:val="center"/>
        <w:rPr>
          <w:rFonts w:ascii="Arial" w:hAnsi="Arial" w:cs="Arial"/>
          <w:color w:val="0070C0"/>
          <w:sz w:val="24"/>
          <w:szCs w:val="24"/>
          <w:lang w:eastAsia="en-GB"/>
        </w:rPr>
      </w:pPr>
      <w:r>
        <w:rPr>
          <w:rFonts w:ascii="Arial" w:hAnsi="Arial" w:cs="Arial"/>
          <w:color w:val="0070C0"/>
          <w:sz w:val="24"/>
          <w:szCs w:val="24"/>
          <w:lang w:eastAsia="en-GB"/>
        </w:rPr>
        <w:t>Our staff profile is on our new Café Enabler</w:t>
      </w:r>
      <w:r>
        <w:rPr>
          <w:rFonts w:ascii="Arial" w:hAnsi="Arial" w:cs="Arial"/>
          <w:color w:val="0070C0"/>
          <w:sz w:val="24"/>
          <w:szCs w:val="24"/>
          <w:lang w:eastAsia="en-GB"/>
        </w:rPr>
        <w:t>,</w:t>
      </w:r>
      <w:r>
        <w:rPr>
          <w:rFonts w:ascii="Arial" w:hAnsi="Arial" w:cs="Arial"/>
          <w:color w:val="0070C0"/>
          <w:sz w:val="24"/>
          <w:szCs w:val="24"/>
          <w:lang w:eastAsia="en-GB"/>
        </w:rPr>
        <w:t xml:space="preserve"> Cindy Miln</w:t>
      </w:r>
      <w:r>
        <w:rPr>
          <w:rFonts w:ascii="Arial" w:hAnsi="Arial" w:cs="Arial"/>
          <w:color w:val="0070C0"/>
          <w:sz w:val="24"/>
          <w:szCs w:val="24"/>
          <w:lang w:eastAsia="en-GB"/>
        </w:rPr>
        <w:t>e</w:t>
      </w:r>
    </w:p>
    <w:p w14:paraId="0FEC6357" w14:textId="77777777" w:rsidR="00864B07" w:rsidRPr="00864B07" w:rsidRDefault="00864B07" w:rsidP="00864B07">
      <w:pPr>
        <w:jc w:val="center"/>
        <w:rPr>
          <w:rFonts w:ascii="Arial" w:hAnsi="Arial" w:cs="Arial"/>
          <w:color w:val="0070C0"/>
          <w:sz w:val="24"/>
          <w:szCs w:val="24"/>
          <w:lang w:eastAsia="en-GB"/>
        </w:rPr>
      </w:pPr>
    </w:p>
    <w:p w14:paraId="11CA926B" w14:textId="28058C3E" w:rsidR="00864B07" w:rsidRDefault="00864B07" w:rsidP="00864B07">
      <w:pPr>
        <w:autoSpaceDN w:val="0"/>
        <w:spacing w:after="160" w:line="252" w:lineRule="auto"/>
        <w:textAlignment w:val="baseline"/>
        <w:rPr>
          <w:rFonts w:ascii="Arial" w:hAnsi="Arial" w:cs="Arial"/>
          <w:b/>
          <w:bCs/>
          <w:color w:val="00B050"/>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597CDD04" wp14:editId="2637D0F9">
            <wp:extent cx="2103437" cy="1857375"/>
            <wp:effectExtent l="0" t="0" r="0" b="0"/>
            <wp:docPr id="256378917" name="Picture 8" descr="A picture containing person, human face, smile, eyeb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 human face, smile, eyebrow&#10;&#10;Description automatically generated"/>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112737" cy="1865587"/>
                    </a:xfrm>
                    <a:prstGeom prst="rect">
                      <a:avLst/>
                    </a:prstGeom>
                    <a:noFill/>
                    <a:ln>
                      <a:noFill/>
                    </a:ln>
                  </pic:spPr>
                </pic:pic>
              </a:graphicData>
            </a:graphic>
          </wp:inline>
        </w:drawing>
      </w:r>
    </w:p>
    <w:p w14:paraId="2FA48F56" w14:textId="77777777" w:rsidR="00864B07" w:rsidRDefault="00864B07" w:rsidP="00864B07">
      <w:pPr>
        <w:autoSpaceDN w:val="0"/>
        <w:spacing w:after="160" w:line="252" w:lineRule="auto"/>
        <w:textAlignment w:val="baseline"/>
        <w:rPr>
          <w:rFonts w:ascii="Arial" w:hAnsi="Arial" w:cs="Arial"/>
          <w:b/>
          <w:bCs/>
          <w:color w:val="00B050"/>
          <w:sz w:val="24"/>
          <w:szCs w:val="24"/>
        </w:rPr>
      </w:pPr>
    </w:p>
    <w:p w14:paraId="682B5CFF" w14:textId="77777777" w:rsidR="00864B07" w:rsidRDefault="00864B07" w:rsidP="00864B07">
      <w:pPr>
        <w:jc w:val="center"/>
        <w:rPr>
          <w:rFonts w:ascii="Arial" w:hAnsi="Arial" w:cs="Arial"/>
          <w:color w:val="0070C0"/>
          <w:sz w:val="24"/>
          <w:szCs w:val="24"/>
        </w:rPr>
      </w:pPr>
      <w:r>
        <w:rPr>
          <w:rFonts w:ascii="Arial" w:hAnsi="Arial" w:cs="Arial"/>
          <w:color w:val="0070C0"/>
          <w:sz w:val="24"/>
          <w:szCs w:val="24"/>
        </w:rPr>
        <w:t xml:space="preserve">Family is everything for me and I am a very happy mum to Megan, Lewis and Jessica and a Nana to my grandchildren Oliver, Orla and Killian who are a total joy to be around, and I love to spend my spare time with them, going to the park or playing in the </w:t>
      </w:r>
      <w:proofErr w:type="gramStart"/>
      <w:r>
        <w:rPr>
          <w:rFonts w:ascii="Arial" w:hAnsi="Arial" w:cs="Arial"/>
          <w:color w:val="0070C0"/>
          <w:sz w:val="24"/>
          <w:szCs w:val="24"/>
        </w:rPr>
        <w:t>garden</w:t>
      </w:r>
      <w:proofErr w:type="gramEnd"/>
    </w:p>
    <w:p w14:paraId="629B9E31" w14:textId="77777777" w:rsidR="00864B07" w:rsidRDefault="00864B07" w:rsidP="00864B07">
      <w:pPr>
        <w:jc w:val="center"/>
        <w:rPr>
          <w:rFonts w:ascii="Arial" w:hAnsi="Arial" w:cs="Arial"/>
          <w:color w:val="0070C0"/>
          <w:sz w:val="24"/>
          <w:szCs w:val="24"/>
        </w:rPr>
      </w:pPr>
    </w:p>
    <w:p w14:paraId="0710ABCD" w14:textId="77777777" w:rsidR="00864B07" w:rsidRDefault="00864B07" w:rsidP="00864B07">
      <w:pPr>
        <w:jc w:val="center"/>
        <w:rPr>
          <w:rFonts w:ascii="Arial" w:hAnsi="Arial" w:cs="Arial"/>
          <w:color w:val="0070C0"/>
          <w:sz w:val="24"/>
          <w:szCs w:val="24"/>
        </w:rPr>
      </w:pPr>
      <w:r>
        <w:rPr>
          <w:rFonts w:ascii="Arial" w:hAnsi="Arial" w:cs="Arial"/>
          <w:color w:val="0070C0"/>
          <w:sz w:val="24"/>
          <w:szCs w:val="24"/>
        </w:rPr>
        <w:t xml:space="preserve">I am delighted to be working here at </w:t>
      </w:r>
      <w:proofErr w:type="spellStart"/>
      <w:r>
        <w:rPr>
          <w:rFonts w:ascii="Arial" w:hAnsi="Arial" w:cs="Arial"/>
          <w:color w:val="0070C0"/>
          <w:sz w:val="24"/>
          <w:szCs w:val="24"/>
        </w:rPr>
        <w:t>Cantraybridge</w:t>
      </w:r>
      <w:proofErr w:type="spellEnd"/>
      <w:r>
        <w:rPr>
          <w:rFonts w:ascii="Arial" w:hAnsi="Arial" w:cs="Arial"/>
          <w:color w:val="0070C0"/>
          <w:sz w:val="24"/>
          <w:szCs w:val="24"/>
        </w:rPr>
        <w:t xml:space="preserve">, in such a rewarding post, </w:t>
      </w:r>
      <w:proofErr w:type="gramStart"/>
      <w:r>
        <w:rPr>
          <w:rFonts w:ascii="Arial" w:hAnsi="Arial" w:cs="Arial"/>
          <w:color w:val="0070C0"/>
          <w:sz w:val="24"/>
          <w:szCs w:val="24"/>
        </w:rPr>
        <w:t>My</w:t>
      </w:r>
      <w:proofErr w:type="gramEnd"/>
      <w:r>
        <w:rPr>
          <w:rFonts w:ascii="Arial" w:hAnsi="Arial" w:cs="Arial"/>
          <w:color w:val="0070C0"/>
          <w:sz w:val="24"/>
          <w:szCs w:val="24"/>
        </w:rPr>
        <w:t xml:space="preserve"> background in hospitality was Manager at The Classroom Bistro in Nairn and Assistant Manager of </w:t>
      </w:r>
      <w:proofErr w:type="spellStart"/>
      <w:r>
        <w:rPr>
          <w:rFonts w:ascii="Arial" w:hAnsi="Arial" w:cs="Arial"/>
          <w:color w:val="0070C0"/>
          <w:sz w:val="24"/>
          <w:szCs w:val="24"/>
        </w:rPr>
        <w:t>Boath</w:t>
      </w:r>
      <w:proofErr w:type="spellEnd"/>
      <w:r>
        <w:rPr>
          <w:rFonts w:ascii="Arial" w:hAnsi="Arial" w:cs="Arial"/>
          <w:color w:val="0070C0"/>
          <w:sz w:val="24"/>
          <w:szCs w:val="24"/>
        </w:rPr>
        <w:t xml:space="preserve"> House to be able to share my knowledge and skills with the students has been fun.  In my spare time I was also the Hospitality and Tea Hut Manager at Nairn County Football Club.  I am still involved with Nairn County Football club, but as I have a little more time, I am Head of Youth Development working alongside a great team of volunteers.</w:t>
      </w:r>
    </w:p>
    <w:p w14:paraId="259B7D77" w14:textId="77777777" w:rsidR="00864B07" w:rsidRDefault="00864B07" w:rsidP="00864B07">
      <w:pPr>
        <w:jc w:val="center"/>
        <w:rPr>
          <w:rFonts w:ascii="Arial" w:hAnsi="Arial" w:cs="Arial"/>
          <w:color w:val="0070C0"/>
          <w:sz w:val="24"/>
          <w:szCs w:val="24"/>
        </w:rPr>
      </w:pPr>
    </w:p>
    <w:p w14:paraId="5928F53A" w14:textId="77777777" w:rsidR="00864B07" w:rsidRDefault="00864B07" w:rsidP="00864B07">
      <w:pPr>
        <w:jc w:val="center"/>
        <w:rPr>
          <w:rFonts w:ascii="Arial" w:hAnsi="Arial" w:cs="Arial"/>
          <w:color w:val="0070C0"/>
          <w:sz w:val="24"/>
          <w:szCs w:val="24"/>
        </w:rPr>
      </w:pPr>
      <w:r>
        <w:rPr>
          <w:rFonts w:ascii="Arial" w:hAnsi="Arial" w:cs="Arial"/>
          <w:color w:val="0070C0"/>
          <w:sz w:val="24"/>
          <w:szCs w:val="24"/>
        </w:rPr>
        <w:t xml:space="preserve">You might also see me on the stage as I am part of the Little Theatre drama club in Nairn, and love to play some funny </w:t>
      </w:r>
      <w:proofErr w:type="gramStart"/>
      <w:r>
        <w:rPr>
          <w:rFonts w:ascii="Arial" w:hAnsi="Arial" w:cs="Arial"/>
          <w:color w:val="0070C0"/>
          <w:sz w:val="24"/>
          <w:szCs w:val="24"/>
        </w:rPr>
        <w:t>characters.(</w:t>
      </w:r>
      <w:proofErr w:type="gramEnd"/>
      <w:r>
        <w:rPr>
          <w:rFonts w:ascii="Arial" w:hAnsi="Arial" w:cs="Arial"/>
          <w:color w:val="0070C0"/>
          <w:sz w:val="24"/>
          <w:szCs w:val="24"/>
        </w:rPr>
        <w:t xml:space="preserve"> recently just playing Mrs T-Cup in adult panto)</w:t>
      </w:r>
    </w:p>
    <w:p w14:paraId="5B7E4FF7" w14:textId="77777777" w:rsidR="00864B07" w:rsidRDefault="00864B07" w:rsidP="00864B07">
      <w:pPr>
        <w:autoSpaceDN w:val="0"/>
        <w:spacing w:after="160" w:line="252" w:lineRule="auto"/>
        <w:textAlignment w:val="baseline"/>
        <w:rPr>
          <w:rFonts w:ascii="Arial" w:hAnsi="Arial" w:cs="Arial"/>
          <w:b/>
          <w:bCs/>
          <w:color w:val="00B050"/>
          <w:sz w:val="24"/>
          <w:szCs w:val="24"/>
        </w:rPr>
      </w:pPr>
    </w:p>
    <w:p w14:paraId="402E24DB" w14:textId="77777777" w:rsidR="00864B07" w:rsidRDefault="00864B07" w:rsidP="00864B07">
      <w:pPr>
        <w:autoSpaceDN w:val="0"/>
        <w:spacing w:after="160" w:line="252" w:lineRule="auto"/>
        <w:textAlignment w:val="baseline"/>
        <w:rPr>
          <w:rFonts w:ascii="Arial" w:hAnsi="Arial" w:cs="Arial"/>
          <w:b/>
          <w:bCs/>
          <w:color w:val="00B050"/>
          <w:sz w:val="24"/>
          <w:szCs w:val="24"/>
        </w:rPr>
      </w:pPr>
    </w:p>
    <w:p w14:paraId="4829FFC7" w14:textId="77777777" w:rsidR="00864B07" w:rsidRDefault="00864B07" w:rsidP="00864B07">
      <w:pPr>
        <w:jc w:val="center"/>
        <w:rPr>
          <w:rFonts w:ascii="Arial" w:hAnsi="Arial" w:cs="Arial"/>
          <w:b/>
          <w:bCs/>
          <w:color w:val="7030A0"/>
          <w:sz w:val="24"/>
          <w:szCs w:val="24"/>
          <w:u w:val="single"/>
        </w:rPr>
      </w:pPr>
      <w:r>
        <w:rPr>
          <w:rFonts w:ascii="Arial" w:hAnsi="Arial" w:cs="Arial"/>
          <w:b/>
          <w:bCs/>
          <w:color w:val="7030A0"/>
          <w:sz w:val="24"/>
          <w:szCs w:val="24"/>
          <w:u w:val="single"/>
          <w:lang w:eastAsia="en-GB"/>
        </w:rPr>
        <w:t>Department Updates</w:t>
      </w:r>
    </w:p>
    <w:p w14:paraId="0E465342" w14:textId="77777777" w:rsidR="00864B07" w:rsidRDefault="00864B07" w:rsidP="00864B07">
      <w:pPr>
        <w:jc w:val="center"/>
        <w:rPr>
          <w:rFonts w:ascii="Arial" w:hAnsi="Arial" w:cs="Arial"/>
          <w:b/>
          <w:bCs/>
          <w:color w:val="7030A0"/>
          <w:sz w:val="24"/>
          <w:szCs w:val="24"/>
          <w:u w:val="single"/>
          <w:lang w:eastAsia="en-GB"/>
        </w:rPr>
      </w:pPr>
    </w:p>
    <w:p w14:paraId="3AF4B5E9" w14:textId="77777777" w:rsidR="00864B07" w:rsidRDefault="00864B07" w:rsidP="00864B07">
      <w:pPr>
        <w:jc w:val="center"/>
        <w:rPr>
          <w:rFonts w:ascii="Arial" w:hAnsi="Arial" w:cs="Arial"/>
          <w:b/>
          <w:bCs/>
          <w:color w:val="7030A0"/>
          <w:sz w:val="24"/>
          <w:szCs w:val="24"/>
          <w:u w:val="single"/>
          <w:lang w:eastAsia="en-GB"/>
        </w:rPr>
      </w:pPr>
      <w:r>
        <w:rPr>
          <w:rFonts w:ascii="Arial" w:hAnsi="Arial" w:cs="Arial"/>
          <w:b/>
          <w:bCs/>
          <w:color w:val="7030A0"/>
          <w:sz w:val="24"/>
          <w:szCs w:val="24"/>
          <w:u w:val="single"/>
          <w:lang w:eastAsia="en-GB"/>
        </w:rPr>
        <w:t>Learning and Development – Norma Cameron</w:t>
      </w:r>
    </w:p>
    <w:p w14:paraId="2AA6FC38" w14:textId="77777777" w:rsidR="00864B07" w:rsidRDefault="00864B07" w:rsidP="00864B07">
      <w:pPr>
        <w:jc w:val="center"/>
        <w:rPr>
          <w:rFonts w:ascii="Arial" w:hAnsi="Arial" w:cs="Arial"/>
          <w:b/>
          <w:bCs/>
          <w:color w:val="00B050"/>
          <w:sz w:val="24"/>
          <w:szCs w:val="24"/>
        </w:rPr>
      </w:pPr>
    </w:p>
    <w:p w14:paraId="221EE72C" w14:textId="77777777" w:rsidR="00864B07" w:rsidRDefault="00864B07" w:rsidP="00864B07">
      <w:pPr>
        <w:rPr>
          <w:rFonts w:ascii="Arial" w:hAnsi="Arial" w:cs="Arial"/>
          <w:color w:val="7030A0"/>
          <w:sz w:val="24"/>
          <w:szCs w:val="24"/>
        </w:rPr>
      </w:pPr>
    </w:p>
    <w:p w14:paraId="1697442D" w14:textId="77777777" w:rsidR="00864B07" w:rsidRDefault="00864B07" w:rsidP="00864B07">
      <w:pPr>
        <w:jc w:val="center"/>
        <w:rPr>
          <w:rFonts w:ascii="Arial" w:hAnsi="Arial" w:cs="Arial"/>
          <w:b/>
          <w:bCs/>
          <w:color w:val="7030A0"/>
          <w:sz w:val="24"/>
          <w:szCs w:val="24"/>
        </w:rPr>
      </w:pPr>
      <w:r>
        <w:rPr>
          <w:rFonts w:ascii="Arial" w:hAnsi="Arial" w:cs="Arial"/>
          <w:b/>
          <w:bCs/>
          <w:color w:val="7030A0"/>
          <w:sz w:val="24"/>
          <w:szCs w:val="24"/>
        </w:rPr>
        <w:t>Animal Care</w:t>
      </w:r>
    </w:p>
    <w:p w14:paraId="441F26DF" w14:textId="77777777" w:rsidR="00864B07" w:rsidRDefault="00864B07" w:rsidP="00864B07">
      <w:pPr>
        <w:jc w:val="center"/>
        <w:rPr>
          <w:rFonts w:ascii="Arial" w:hAnsi="Arial" w:cs="Arial"/>
          <w:color w:val="7030A0"/>
          <w:sz w:val="24"/>
          <w:szCs w:val="24"/>
          <w14:ligatures w14:val="standardContextual"/>
        </w:rPr>
      </w:pPr>
      <w:r>
        <w:rPr>
          <w:rFonts w:ascii="Arial" w:hAnsi="Arial" w:cs="Arial"/>
          <w:color w:val="7030A0"/>
          <w:sz w:val="24"/>
          <w:szCs w:val="24"/>
          <w14:ligatures w14:val="standardContextual"/>
        </w:rPr>
        <w:t xml:space="preserve">We have had a good lambing with 40 lambs from our 21 ewes.  We have one pet lamb who has been named Morag, who is very popular with staff, </w:t>
      </w:r>
      <w:proofErr w:type="gramStart"/>
      <w:r>
        <w:rPr>
          <w:rFonts w:ascii="Arial" w:hAnsi="Arial" w:cs="Arial"/>
          <w:color w:val="7030A0"/>
          <w:sz w:val="24"/>
          <w:szCs w:val="24"/>
          <w14:ligatures w14:val="standardContextual"/>
        </w:rPr>
        <w:t>students</w:t>
      </w:r>
      <w:proofErr w:type="gramEnd"/>
      <w:r>
        <w:rPr>
          <w:rFonts w:ascii="Arial" w:hAnsi="Arial" w:cs="Arial"/>
          <w:color w:val="7030A0"/>
          <w:sz w:val="24"/>
          <w:szCs w:val="24"/>
          <w14:ligatures w14:val="standardContextual"/>
        </w:rPr>
        <w:t xml:space="preserve"> and visitors.  We have purchased 5 replacement young sheep to join our main flock </w:t>
      </w:r>
      <w:proofErr w:type="gramStart"/>
      <w:r>
        <w:rPr>
          <w:rFonts w:ascii="Arial" w:hAnsi="Arial" w:cs="Arial"/>
          <w:color w:val="7030A0"/>
          <w:sz w:val="24"/>
          <w:szCs w:val="24"/>
          <w14:ligatures w14:val="standardContextual"/>
        </w:rPr>
        <w:t>later on</w:t>
      </w:r>
      <w:proofErr w:type="gramEnd"/>
      <w:r>
        <w:rPr>
          <w:rFonts w:ascii="Arial" w:hAnsi="Arial" w:cs="Arial"/>
          <w:color w:val="7030A0"/>
          <w:sz w:val="24"/>
          <w:szCs w:val="24"/>
          <w14:ligatures w14:val="standardContextual"/>
        </w:rPr>
        <w:t xml:space="preserve"> in the year when some of the older ewes will have to go to market.  We have been looking after a local farmer’s cattle over the winter months and they left us in April. When not busy looking after the farm animals, the team have been busy with grass cutting and farm maintenance.</w:t>
      </w:r>
    </w:p>
    <w:p w14:paraId="7A231F83" w14:textId="77777777" w:rsidR="00864B07" w:rsidRDefault="00864B07" w:rsidP="00864B07">
      <w:pPr>
        <w:jc w:val="center"/>
        <w:rPr>
          <w:rFonts w:ascii="Arial" w:hAnsi="Arial" w:cs="Arial"/>
          <w:color w:val="7030A0"/>
          <w:sz w:val="24"/>
          <w:szCs w:val="24"/>
          <w14:ligatures w14:val="standardContextual"/>
        </w:rPr>
      </w:pPr>
    </w:p>
    <w:p w14:paraId="307CD103" w14:textId="77777777" w:rsidR="00864B07" w:rsidRDefault="00864B07" w:rsidP="00864B07">
      <w:pPr>
        <w:jc w:val="center"/>
        <w:rPr>
          <w:rFonts w:ascii="Arial" w:hAnsi="Arial" w:cs="Arial"/>
          <w:color w:val="7030A0"/>
          <w:sz w:val="24"/>
          <w:szCs w:val="24"/>
          <w14:ligatures w14:val="standardContextual"/>
        </w:rPr>
      </w:pPr>
      <w:r>
        <w:rPr>
          <w:rFonts w:ascii="Arial" w:hAnsi="Arial" w:cs="Arial"/>
          <w:color w:val="7030A0"/>
          <w:sz w:val="24"/>
          <w:szCs w:val="24"/>
          <w14:ligatures w14:val="standardContextual"/>
        </w:rPr>
        <w:t>We are continuing to develop the small animal department with projects like new a new pathway which provides safer access around the department.  The exotic animal room will continue to be enhanced along with a large project in the tropical house being built to breed Neo tropical species of butterfly.  We are considering adding a chameleon or Chinese water dragon to the department.  The students have really been enjoying looking after interesting species of animals and it is great to see their confidence growing.</w:t>
      </w:r>
    </w:p>
    <w:p w14:paraId="54D36809" w14:textId="77777777" w:rsidR="00864B07" w:rsidRDefault="00864B07" w:rsidP="00864B07">
      <w:pPr>
        <w:jc w:val="center"/>
        <w:rPr>
          <w:rFonts w:ascii="Arial" w:hAnsi="Arial" w:cs="Arial"/>
          <w:b/>
          <w:bCs/>
          <w:color w:val="00B050"/>
          <w:sz w:val="24"/>
          <w:szCs w:val="24"/>
        </w:rPr>
      </w:pPr>
    </w:p>
    <w:p w14:paraId="185DC413" w14:textId="77777777" w:rsidR="00864B07" w:rsidRDefault="00864B07" w:rsidP="00864B07">
      <w:pPr>
        <w:jc w:val="center"/>
        <w:rPr>
          <w:rFonts w:ascii="Arial" w:hAnsi="Arial" w:cs="Arial"/>
          <w:b/>
          <w:bCs/>
          <w:color w:val="00B050"/>
          <w:sz w:val="24"/>
          <w:szCs w:val="24"/>
        </w:rPr>
      </w:pPr>
    </w:p>
    <w:p w14:paraId="57FB6277" w14:textId="59B439C2" w:rsidR="00864B07" w:rsidRDefault="00864B07" w:rsidP="00864B07">
      <w:pPr>
        <w:jc w:val="center"/>
        <w:rPr>
          <w:rFonts w:ascii="Arial" w:hAnsi="Arial" w:cs="Arial"/>
          <w:b/>
          <w:bCs/>
          <w:color w:val="00B050"/>
          <w:sz w:val="24"/>
          <w:szCs w:val="24"/>
        </w:rPr>
      </w:pPr>
      <w:r>
        <w:rPr>
          <w:rFonts w:ascii="Arial" w:hAnsi="Arial" w:cs="Arial"/>
          <w:noProof/>
          <w:sz w:val="24"/>
          <w:szCs w:val="24"/>
        </w:rPr>
        <w:drawing>
          <wp:inline distT="0" distB="0" distL="0" distR="0" wp14:anchorId="7A48BB45" wp14:editId="77874A53">
            <wp:extent cx="1495425" cy="1619250"/>
            <wp:effectExtent l="0" t="0" r="9525" b="0"/>
            <wp:docPr id="1384824339" name="Picture 5" descr="May be an image of 2 people, dog, wallaby and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dog, wallaby and rabbit"/>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r>
        <w:rPr>
          <w:rFonts w:ascii="Arial" w:hAnsi="Arial" w:cs="Arial"/>
          <w:b/>
          <w:bCs/>
          <w:color w:val="00B050"/>
          <w:sz w:val="24"/>
          <w:szCs w:val="24"/>
        </w:rPr>
        <w:t xml:space="preserve">  </w:t>
      </w:r>
      <w:r>
        <w:rPr>
          <w:rFonts w:ascii="Arial" w:hAnsi="Arial" w:cs="Arial"/>
          <w:noProof/>
          <w:sz w:val="24"/>
          <w:szCs w:val="24"/>
        </w:rPr>
        <w:drawing>
          <wp:inline distT="0" distB="0" distL="0" distR="0" wp14:anchorId="0EF0F54A" wp14:editId="0C260C08">
            <wp:extent cx="1590675" cy="1600200"/>
            <wp:effectExtent l="0" t="0" r="9525" b="0"/>
            <wp:docPr id="2072971701" name="Picture 6" descr="May be an image of 4 people and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4 people and snak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90675" cy="1600200"/>
                    </a:xfrm>
                    <a:prstGeom prst="rect">
                      <a:avLst/>
                    </a:prstGeom>
                    <a:noFill/>
                    <a:ln>
                      <a:noFill/>
                    </a:ln>
                  </pic:spPr>
                </pic:pic>
              </a:graphicData>
            </a:graphic>
          </wp:inline>
        </w:drawing>
      </w:r>
      <w:r>
        <w:rPr>
          <w:rFonts w:ascii="Arial" w:hAnsi="Arial" w:cs="Arial"/>
          <w:b/>
          <w:bCs/>
          <w:color w:val="00B050"/>
          <w:sz w:val="24"/>
          <w:szCs w:val="24"/>
        </w:rPr>
        <w:t xml:space="preserve">  </w:t>
      </w:r>
      <w:r>
        <w:rPr>
          <w:rFonts w:ascii="Arial" w:hAnsi="Arial" w:cs="Arial"/>
          <w:noProof/>
          <w:sz w:val="24"/>
          <w:szCs w:val="24"/>
        </w:rPr>
        <w:drawing>
          <wp:inline distT="0" distB="0" distL="0" distR="0" wp14:anchorId="79EA45C2" wp14:editId="04CA232D">
            <wp:extent cx="1628775" cy="1590675"/>
            <wp:effectExtent l="0" t="0" r="9525" b="9525"/>
            <wp:docPr id="958493090" name="Picture 7" descr="May be an image of 1 person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 person and grass"/>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pic:spPr>
                </pic:pic>
              </a:graphicData>
            </a:graphic>
          </wp:inline>
        </w:drawing>
      </w:r>
    </w:p>
    <w:p w14:paraId="50D9FBD1" w14:textId="77777777" w:rsidR="00864B07" w:rsidRDefault="00864B07" w:rsidP="00864B07">
      <w:pPr>
        <w:jc w:val="center"/>
        <w:rPr>
          <w:rFonts w:ascii="Arial" w:hAnsi="Arial" w:cs="Arial"/>
          <w:b/>
          <w:bCs/>
          <w:color w:val="00B050"/>
          <w:sz w:val="24"/>
          <w:szCs w:val="24"/>
        </w:rPr>
      </w:pPr>
    </w:p>
    <w:p w14:paraId="637F9580" w14:textId="77777777" w:rsidR="00864B07" w:rsidRDefault="00864B07" w:rsidP="00864B07">
      <w:pPr>
        <w:jc w:val="center"/>
        <w:rPr>
          <w:rFonts w:ascii="Arial" w:hAnsi="Arial" w:cs="Arial"/>
          <w:b/>
          <w:bCs/>
          <w:color w:val="7030A0"/>
          <w:sz w:val="24"/>
          <w:szCs w:val="24"/>
        </w:rPr>
      </w:pPr>
      <w:r>
        <w:rPr>
          <w:rFonts w:ascii="Arial" w:hAnsi="Arial" w:cs="Arial"/>
          <w:b/>
          <w:bCs/>
          <w:color w:val="7030A0"/>
          <w:sz w:val="24"/>
          <w:szCs w:val="24"/>
        </w:rPr>
        <w:t>Horticulture</w:t>
      </w:r>
    </w:p>
    <w:p w14:paraId="30974583" w14:textId="77777777" w:rsidR="00864B07" w:rsidRDefault="00864B07" w:rsidP="00864B07">
      <w:pPr>
        <w:jc w:val="center"/>
        <w:rPr>
          <w:rFonts w:ascii="Arial" w:hAnsi="Arial" w:cs="Arial"/>
          <w:color w:val="7030A0"/>
          <w:sz w:val="24"/>
          <w:szCs w:val="24"/>
          <w14:ligatures w14:val="standardContextual"/>
        </w:rPr>
      </w:pPr>
      <w:r>
        <w:rPr>
          <w:rFonts w:ascii="Arial" w:hAnsi="Arial" w:cs="Arial"/>
          <w:color w:val="7030A0"/>
          <w:sz w:val="24"/>
          <w:szCs w:val="24"/>
          <w14:ligatures w14:val="standardContextual"/>
        </w:rPr>
        <w:t>This is the busiest time of year for the department with our students working hard to plant up our tunnels and outside beds. The department have also been bringing on plants to sell in our plant shop which should reopen next month. We continue to provide vocational training in horticulture including the commercial experience of working in a market garden and plant nursery. As well as delivering the SVQ level 1 Horticulture award, we are now delivering the Royal Caledonian Horticultural Society’s Grow and Learn Award.</w:t>
      </w:r>
    </w:p>
    <w:p w14:paraId="78903331" w14:textId="77777777" w:rsidR="00864B07" w:rsidRDefault="00864B07" w:rsidP="00864B07">
      <w:pPr>
        <w:jc w:val="center"/>
        <w:rPr>
          <w:rFonts w:ascii="Arial" w:hAnsi="Arial" w:cs="Arial"/>
          <w:b/>
          <w:bCs/>
          <w:color w:val="00B050"/>
          <w:sz w:val="24"/>
          <w:szCs w:val="24"/>
        </w:rPr>
      </w:pPr>
    </w:p>
    <w:p w14:paraId="0D564362" w14:textId="77777777" w:rsidR="00864B07" w:rsidRDefault="00864B07" w:rsidP="00864B07">
      <w:pPr>
        <w:jc w:val="center"/>
        <w:rPr>
          <w:rFonts w:ascii="Arial" w:hAnsi="Arial" w:cs="Arial"/>
          <w:b/>
          <w:bCs/>
          <w:color w:val="00B050"/>
          <w:sz w:val="24"/>
          <w:szCs w:val="24"/>
        </w:rPr>
      </w:pPr>
    </w:p>
    <w:p w14:paraId="70C0C2E3" w14:textId="4548BF53" w:rsidR="00864B07" w:rsidRDefault="00864B07" w:rsidP="00864B07">
      <w:pPr>
        <w:jc w:val="center"/>
        <w:rPr>
          <w:rFonts w:ascii="Arial" w:hAnsi="Arial" w:cs="Arial"/>
          <w:b/>
          <w:bCs/>
          <w:color w:val="00B050"/>
          <w:sz w:val="24"/>
          <w:szCs w:val="24"/>
        </w:rPr>
      </w:pPr>
      <w:r>
        <w:rPr>
          <w:rFonts w:ascii="Arial" w:hAnsi="Arial" w:cs="Arial"/>
          <w:noProof/>
          <w:sz w:val="24"/>
          <w:szCs w:val="24"/>
        </w:rPr>
        <w:drawing>
          <wp:inline distT="0" distB="0" distL="0" distR="0" wp14:anchorId="41B27540" wp14:editId="57E20745">
            <wp:extent cx="1743075" cy="1781175"/>
            <wp:effectExtent l="0" t="0" r="9525" b="9525"/>
            <wp:docPr id="1107291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a:ln>
                      <a:noFill/>
                    </a:ln>
                  </pic:spPr>
                </pic:pic>
              </a:graphicData>
            </a:graphic>
          </wp:inline>
        </w:drawing>
      </w:r>
      <w:r>
        <w:rPr>
          <w:rFonts w:ascii="Arial" w:hAnsi="Arial" w:cs="Arial"/>
          <w:b/>
          <w:bCs/>
          <w:color w:val="00B050"/>
          <w:sz w:val="24"/>
          <w:szCs w:val="24"/>
        </w:rPr>
        <w:t xml:space="preserve">  </w:t>
      </w:r>
      <w:r>
        <w:rPr>
          <w:rFonts w:ascii="Arial" w:hAnsi="Arial" w:cs="Arial"/>
          <w:b/>
          <w:bCs/>
          <w:color w:val="00B050"/>
          <w:sz w:val="24"/>
          <w:szCs w:val="24"/>
        </w:rPr>
        <w:t> </w:t>
      </w:r>
      <w:r>
        <w:rPr>
          <w:rFonts w:ascii="Arial" w:hAnsi="Arial" w:cs="Arial"/>
          <w:noProof/>
          <w:sz w:val="24"/>
          <w:szCs w:val="24"/>
        </w:rPr>
        <w:drawing>
          <wp:inline distT="0" distB="0" distL="0" distR="0" wp14:anchorId="491DAC81" wp14:editId="27D9E60F">
            <wp:extent cx="2362200" cy="1800225"/>
            <wp:effectExtent l="0" t="0" r="0" b="9525"/>
            <wp:docPr id="444198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r>
        <w:rPr>
          <w:rFonts w:ascii="Arial" w:hAnsi="Arial" w:cs="Arial"/>
          <w:b/>
          <w:bCs/>
          <w:color w:val="00B050"/>
          <w:sz w:val="24"/>
          <w:szCs w:val="24"/>
        </w:rPr>
        <w:t xml:space="preserve">  </w:t>
      </w:r>
      <w:r>
        <w:rPr>
          <w:rFonts w:ascii="Arial" w:hAnsi="Arial" w:cs="Arial"/>
          <w:noProof/>
          <w:sz w:val="24"/>
          <w:szCs w:val="24"/>
        </w:rPr>
        <w:drawing>
          <wp:inline distT="0" distB="0" distL="0" distR="0" wp14:anchorId="0825CD4C" wp14:editId="1E64ADFF">
            <wp:extent cx="2028825" cy="1762125"/>
            <wp:effectExtent l="0" t="0" r="9525" b="9525"/>
            <wp:docPr id="681596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028825" cy="1762125"/>
                    </a:xfrm>
                    <a:prstGeom prst="rect">
                      <a:avLst/>
                    </a:prstGeom>
                    <a:noFill/>
                    <a:ln>
                      <a:noFill/>
                    </a:ln>
                  </pic:spPr>
                </pic:pic>
              </a:graphicData>
            </a:graphic>
          </wp:inline>
        </w:drawing>
      </w:r>
      <w:r>
        <w:rPr>
          <w:rFonts w:ascii="Arial" w:hAnsi="Arial" w:cs="Arial"/>
          <w:b/>
          <w:bCs/>
          <w:color w:val="00B050"/>
          <w:sz w:val="24"/>
          <w:szCs w:val="24"/>
        </w:rPr>
        <w:tab/>
      </w:r>
    </w:p>
    <w:p w14:paraId="0DAE0A37" w14:textId="3D729B68" w:rsidR="00864B07" w:rsidRDefault="00864B07" w:rsidP="00864B07">
      <w:pPr>
        <w:jc w:val="center"/>
        <w:rPr>
          <w:rFonts w:ascii="Arial" w:hAnsi="Arial" w:cs="Arial"/>
          <w:color w:val="7030A0"/>
          <w:sz w:val="24"/>
          <w:szCs w:val="24"/>
          <w14:ligatures w14:val="standardContextual"/>
        </w:rPr>
      </w:pPr>
      <w:r>
        <w:rPr>
          <w:rFonts w:ascii="Arial" w:hAnsi="Arial" w:cs="Arial"/>
          <w:color w:val="7030A0"/>
          <w:sz w:val="24"/>
          <w:szCs w:val="24"/>
          <w14:ligatures w14:val="standardContextual"/>
        </w:rPr>
        <w:t>The department take a holistic approach in everything they do. An important aspect of this is environmental education including protecting and encouraging biodiversity, climate change and reducing plastic pollution. This year students have taken part in RSPB’s Big Garden Birdwatch and BBC’s Wild Weekender. We grow organically and peat free and regularly deliver the John Muir Award.  We promote healthy eating and the importance of limiting food waste by encouraging our students to eat cook and preserve the fruit and vegetables they grow.  One of our 1:1 supported students has been using our potting shed kitchens to make pizza and jams.</w:t>
      </w:r>
    </w:p>
    <w:p w14:paraId="4AC3E3C8" w14:textId="68CA884A" w:rsidR="00864B07" w:rsidRDefault="00864B07" w:rsidP="00864B07">
      <w:pPr>
        <w:rPr>
          <w:rFonts w:ascii="Arial" w:hAnsi="Arial" w:cs="Arial"/>
          <w:noProof/>
          <w:sz w:val="24"/>
          <w:szCs w:val="24"/>
        </w:rPr>
      </w:pPr>
    </w:p>
    <w:p w14:paraId="047ABC19" w14:textId="77777777" w:rsidR="00864B07" w:rsidRDefault="00864B07" w:rsidP="00864B07">
      <w:pPr>
        <w:rPr>
          <w:rFonts w:ascii="Arial" w:hAnsi="Arial" w:cs="Arial"/>
          <w:noProof/>
          <w:sz w:val="24"/>
          <w:szCs w:val="24"/>
        </w:rPr>
      </w:pPr>
    </w:p>
    <w:p w14:paraId="44A77757" w14:textId="77777777" w:rsidR="00864B07" w:rsidRDefault="00864B07" w:rsidP="00864B07">
      <w:pPr>
        <w:rPr>
          <w:rFonts w:ascii="Arial" w:hAnsi="Arial" w:cs="Arial"/>
          <w:noProof/>
          <w:sz w:val="24"/>
          <w:szCs w:val="24"/>
        </w:rPr>
      </w:pPr>
    </w:p>
    <w:p w14:paraId="3FF3EFF9" w14:textId="738EB44A" w:rsidR="00864B07" w:rsidRDefault="00864B07" w:rsidP="00864B07">
      <w:pPr>
        <w:rPr>
          <w:rFonts w:ascii="Arial" w:hAnsi="Arial" w:cs="Arial"/>
          <w:b/>
          <w:bCs/>
          <w:color w:val="00B050"/>
          <w:sz w:val="24"/>
          <w:szCs w:val="24"/>
        </w:rPr>
      </w:pPr>
      <w:r>
        <w:rPr>
          <w:rFonts w:ascii="Arial" w:hAnsi="Arial" w:cs="Arial"/>
          <w:noProof/>
          <w:sz w:val="24"/>
          <w:szCs w:val="24"/>
        </w:rPr>
        <w:drawing>
          <wp:inline distT="0" distB="0" distL="0" distR="0" wp14:anchorId="6D27203A" wp14:editId="407EBDAC">
            <wp:extent cx="3228975" cy="2409825"/>
            <wp:effectExtent l="0" t="0" r="9525" b="9525"/>
            <wp:docPr id="2052234714" name="Picture 1"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34714" name="Picture 1" descr="A group of men standing in front of a building&#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228975" cy="2409825"/>
                    </a:xfrm>
                    <a:prstGeom prst="rect">
                      <a:avLst/>
                    </a:prstGeom>
                    <a:noFill/>
                    <a:ln>
                      <a:noFill/>
                    </a:ln>
                  </pic:spPr>
                </pic:pic>
              </a:graphicData>
            </a:graphic>
          </wp:inline>
        </w:drawing>
      </w:r>
    </w:p>
    <w:p w14:paraId="0E28170B" w14:textId="77777777" w:rsidR="00864B07" w:rsidRDefault="00864B07" w:rsidP="00864B07">
      <w:pPr>
        <w:rPr>
          <w:rFonts w:ascii="Arial" w:hAnsi="Arial" w:cs="Arial"/>
          <w:b/>
          <w:bCs/>
          <w:color w:val="00B050"/>
          <w:sz w:val="24"/>
          <w:szCs w:val="24"/>
        </w:rPr>
      </w:pPr>
    </w:p>
    <w:p w14:paraId="0241ABE2" w14:textId="0C4A017F" w:rsidR="00864B07" w:rsidRDefault="00864B07" w:rsidP="00864B07">
      <w:pPr>
        <w:rPr>
          <w:rFonts w:ascii="Arial" w:hAnsi="Arial" w:cs="Arial"/>
          <w:b/>
          <w:bCs/>
          <w:color w:val="00B050"/>
          <w:sz w:val="24"/>
          <w:szCs w:val="24"/>
        </w:rPr>
      </w:pPr>
      <w:r>
        <w:rPr>
          <w:rFonts w:ascii="Arial" w:hAnsi="Arial" w:cs="Arial"/>
          <w:b/>
          <w:bCs/>
          <w:color w:val="00B050"/>
          <w:sz w:val="24"/>
          <w:szCs w:val="24"/>
        </w:rPr>
        <w:tab/>
      </w:r>
      <w:r>
        <w:rPr>
          <w:rFonts w:ascii="Arial" w:hAnsi="Arial" w:cs="Arial"/>
          <w:b/>
          <w:bCs/>
          <w:color w:val="00B050"/>
          <w:sz w:val="24"/>
          <w:szCs w:val="24"/>
        </w:rPr>
        <w:tab/>
      </w:r>
    </w:p>
    <w:p w14:paraId="6AAE38A1" w14:textId="77777777" w:rsidR="00864B07" w:rsidRDefault="00864B07" w:rsidP="00864B07">
      <w:pPr>
        <w:jc w:val="center"/>
        <w:rPr>
          <w:rFonts w:ascii="Arial" w:hAnsi="Arial" w:cs="Arial"/>
          <w:b/>
          <w:bCs/>
          <w:sz w:val="24"/>
          <w:szCs w:val="24"/>
          <w14:ligatures w14:val="standardContextual"/>
        </w:rPr>
      </w:pPr>
      <w:r>
        <w:rPr>
          <w:rFonts w:ascii="Arial" w:hAnsi="Arial" w:cs="Arial"/>
          <w:color w:val="7030A0"/>
          <w:sz w:val="24"/>
          <w:szCs w:val="24"/>
          <w:lang w:val="en-US"/>
          <w14:ligatures w14:val="standardContextual"/>
        </w:rPr>
        <w:t xml:space="preserve">The wood skills team have been taking advantage of the good weather to brighten up the department with a fresh coat of paint on the external walls.  Old, decaying signs and wall art </w:t>
      </w:r>
      <w:proofErr w:type="gramStart"/>
      <w:r>
        <w:rPr>
          <w:rFonts w:ascii="Arial" w:hAnsi="Arial" w:cs="Arial"/>
          <w:color w:val="7030A0"/>
          <w:sz w:val="24"/>
          <w:szCs w:val="24"/>
          <w:lang w:val="en-US"/>
          <w14:ligatures w14:val="standardContextual"/>
        </w:rPr>
        <w:t>has</w:t>
      </w:r>
      <w:proofErr w:type="gramEnd"/>
      <w:r>
        <w:rPr>
          <w:rFonts w:ascii="Arial" w:hAnsi="Arial" w:cs="Arial"/>
          <w:color w:val="7030A0"/>
          <w:sz w:val="24"/>
          <w:szCs w:val="24"/>
          <w:lang w:val="en-US"/>
          <w14:ligatures w14:val="standardContextual"/>
        </w:rPr>
        <w:t xml:space="preserve"> been removed and a new sign has been sprayed. The wooden front is also getting </w:t>
      </w:r>
      <w:proofErr w:type="gramStart"/>
      <w:r>
        <w:rPr>
          <w:rFonts w:ascii="Arial" w:hAnsi="Arial" w:cs="Arial"/>
          <w:color w:val="7030A0"/>
          <w:sz w:val="24"/>
          <w:szCs w:val="24"/>
          <w:lang w:val="en-US"/>
          <w14:ligatures w14:val="standardContextual"/>
        </w:rPr>
        <w:t>painted</w:t>
      </w:r>
      <w:proofErr w:type="gramEnd"/>
      <w:r>
        <w:rPr>
          <w:rFonts w:ascii="Arial" w:hAnsi="Arial" w:cs="Arial"/>
          <w:color w:val="7030A0"/>
          <w:sz w:val="24"/>
          <w:szCs w:val="24"/>
          <w:lang w:val="en-US"/>
          <w14:ligatures w14:val="standardContextual"/>
        </w:rPr>
        <w:t xml:space="preserve"> and some new (old) doors are being fitted to tidy up but also bring back the functionality they should have.</w:t>
      </w:r>
    </w:p>
    <w:p w14:paraId="38BF752B" w14:textId="77777777" w:rsidR="00864B07" w:rsidRDefault="00864B07" w:rsidP="00864B07">
      <w:pPr>
        <w:jc w:val="center"/>
        <w:rPr>
          <w:rFonts w:ascii="Arial" w:hAnsi="Arial" w:cs="Arial"/>
          <w:color w:val="7030A0"/>
          <w:sz w:val="24"/>
          <w:szCs w:val="24"/>
          <w:lang w:val="en-US"/>
          <w14:ligatures w14:val="standardContextual"/>
        </w:rPr>
      </w:pPr>
      <w:r>
        <w:rPr>
          <w:rFonts w:ascii="Arial" w:hAnsi="Arial" w:cs="Arial"/>
          <w:color w:val="7030A0"/>
          <w:sz w:val="24"/>
          <w:szCs w:val="24"/>
          <w:lang w:val="en-US"/>
          <w14:ligatures w14:val="standardContextual"/>
        </w:rPr>
        <w:t xml:space="preserve">Recently the wood skills team made a </w:t>
      </w:r>
      <w:proofErr w:type="gramStart"/>
      <w:r>
        <w:rPr>
          <w:rFonts w:ascii="Arial" w:hAnsi="Arial" w:cs="Arial"/>
          <w:color w:val="7030A0"/>
          <w:sz w:val="24"/>
          <w:szCs w:val="24"/>
          <w:lang w:val="en-US"/>
          <w14:ligatures w14:val="standardContextual"/>
        </w:rPr>
        <w:t>large raised</w:t>
      </w:r>
      <w:proofErr w:type="gramEnd"/>
      <w:r>
        <w:rPr>
          <w:rFonts w:ascii="Arial" w:hAnsi="Arial" w:cs="Arial"/>
          <w:color w:val="7030A0"/>
          <w:sz w:val="24"/>
          <w:szCs w:val="24"/>
          <w:lang w:val="en-US"/>
          <w14:ligatures w14:val="standardContextual"/>
        </w:rPr>
        <w:t xml:space="preserve"> bed for the horticulture department and a frame to go over to keep out the beasties.  The team put their skills into great use and have been repairing/ damage limitation around the site for other departments </w:t>
      </w:r>
      <w:proofErr w:type="spellStart"/>
      <w:proofErr w:type="gramStart"/>
      <w:r>
        <w:rPr>
          <w:rFonts w:ascii="Arial" w:hAnsi="Arial" w:cs="Arial"/>
          <w:color w:val="7030A0"/>
          <w:sz w:val="24"/>
          <w:szCs w:val="24"/>
          <w:lang w:val="en-US"/>
          <w14:ligatures w14:val="standardContextual"/>
        </w:rPr>
        <w:t>eg</w:t>
      </w:r>
      <w:proofErr w:type="spellEnd"/>
      <w:proofErr w:type="gramEnd"/>
      <w:r>
        <w:rPr>
          <w:rFonts w:ascii="Arial" w:hAnsi="Arial" w:cs="Arial"/>
          <w:color w:val="7030A0"/>
          <w:sz w:val="24"/>
          <w:szCs w:val="24"/>
          <w:lang w:val="en-US"/>
          <w14:ligatures w14:val="standardContextual"/>
        </w:rPr>
        <w:t xml:space="preserve"> securing the end of the poly tunnel which has been flapping around in the wind and making new doors for the maintenance department.  We will shortly be assisting with the cladding and structure aspects of the butterfly house within the animal care team.</w:t>
      </w:r>
    </w:p>
    <w:p w14:paraId="23FED60E" w14:textId="77777777" w:rsidR="00864B07" w:rsidRDefault="00864B07" w:rsidP="00864B07">
      <w:pPr>
        <w:rPr>
          <w:rFonts w:ascii="Arial" w:hAnsi="Arial" w:cs="Arial"/>
          <w:sz w:val="24"/>
          <w:szCs w:val="24"/>
          <w14:ligatures w14:val="standardContextual"/>
        </w:rPr>
      </w:pPr>
    </w:p>
    <w:p w14:paraId="02668BFD" w14:textId="77777777" w:rsidR="00864B07" w:rsidRDefault="00864B07" w:rsidP="00864B07">
      <w:pPr>
        <w:jc w:val="center"/>
        <w:rPr>
          <w:rFonts w:ascii="Arial" w:hAnsi="Arial" w:cs="Arial"/>
          <w:b/>
          <w:bCs/>
          <w:color w:val="7030A0"/>
          <w:sz w:val="24"/>
          <w:szCs w:val="24"/>
          <w14:ligatures w14:val="standardContextual"/>
        </w:rPr>
      </w:pPr>
      <w:r>
        <w:rPr>
          <w:rFonts w:ascii="Arial" w:hAnsi="Arial" w:cs="Arial"/>
          <w:b/>
          <w:bCs/>
          <w:color w:val="7030A0"/>
          <w:sz w:val="24"/>
          <w:szCs w:val="24"/>
          <w14:ligatures w14:val="standardContextual"/>
        </w:rPr>
        <w:t>Maintenance</w:t>
      </w:r>
    </w:p>
    <w:p w14:paraId="33152587" w14:textId="77777777" w:rsidR="00864B07" w:rsidRDefault="00864B07" w:rsidP="00864B07">
      <w:pPr>
        <w:rPr>
          <w:rFonts w:ascii="Arial" w:hAnsi="Arial" w:cs="Arial"/>
          <w:b/>
          <w:bCs/>
          <w:sz w:val="24"/>
          <w:szCs w:val="24"/>
          <w14:ligatures w14:val="standardContextual"/>
        </w:rPr>
      </w:pPr>
    </w:p>
    <w:p w14:paraId="4D4D83DC" w14:textId="77777777" w:rsidR="00864B07" w:rsidRDefault="00864B07" w:rsidP="00864B07">
      <w:pPr>
        <w:jc w:val="center"/>
        <w:rPr>
          <w:rFonts w:ascii="Arial" w:hAnsi="Arial" w:cs="Arial"/>
          <w:sz w:val="24"/>
          <w:szCs w:val="24"/>
          <w14:ligatures w14:val="standardContextual"/>
        </w:rPr>
      </w:pPr>
      <w:r>
        <w:rPr>
          <w:rFonts w:ascii="Arial" w:hAnsi="Arial" w:cs="Arial"/>
          <w:color w:val="7030A0"/>
          <w:sz w:val="24"/>
          <w:szCs w:val="24"/>
          <w14:ligatures w14:val="standardContextual"/>
        </w:rPr>
        <w:t xml:space="preserve">The skills of the maintenance department team are </w:t>
      </w:r>
      <w:proofErr w:type="gramStart"/>
      <w:r>
        <w:rPr>
          <w:rFonts w:ascii="Arial" w:hAnsi="Arial" w:cs="Arial"/>
          <w:color w:val="7030A0"/>
          <w:sz w:val="24"/>
          <w:szCs w:val="24"/>
          <w14:ligatures w14:val="standardContextual"/>
        </w:rPr>
        <w:t>put to use</w:t>
      </w:r>
      <w:proofErr w:type="gramEnd"/>
      <w:r>
        <w:rPr>
          <w:rFonts w:ascii="Arial" w:hAnsi="Arial" w:cs="Arial"/>
          <w:color w:val="7030A0"/>
          <w:sz w:val="24"/>
          <w:szCs w:val="24"/>
          <w14:ligatures w14:val="standardContextual"/>
        </w:rPr>
        <w:t xml:space="preserve"> on a daily basis.  The team have been helping out with small electrical, plumbing and </w:t>
      </w:r>
      <w:proofErr w:type="gramStart"/>
      <w:r>
        <w:rPr>
          <w:rFonts w:ascii="Arial" w:hAnsi="Arial" w:cs="Arial"/>
          <w:color w:val="7030A0"/>
          <w:sz w:val="24"/>
          <w:szCs w:val="24"/>
          <w14:ligatures w14:val="standardContextual"/>
        </w:rPr>
        <w:t>wood work</w:t>
      </w:r>
      <w:proofErr w:type="gramEnd"/>
      <w:r>
        <w:rPr>
          <w:rFonts w:ascii="Arial" w:hAnsi="Arial" w:cs="Arial"/>
          <w:color w:val="7030A0"/>
          <w:sz w:val="24"/>
          <w:szCs w:val="24"/>
          <w14:ligatures w14:val="standardContextual"/>
        </w:rPr>
        <w:t xml:space="preserve"> tasks.  A large part of the day can be spent helping out with maintenance tasks in the independent living accommodation </w:t>
      </w:r>
      <w:proofErr w:type="spellStart"/>
      <w:proofErr w:type="gramStart"/>
      <w:r>
        <w:rPr>
          <w:rFonts w:ascii="Arial" w:hAnsi="Arial" w:cs="Arial"/>
          <w:color w:val="7030A0"/>
          <w:sz w:val="24"/>
          <w:szCs w:val="24"/>
          <w14:ligatures w14:val="standardContextual"/>
        </w:rPr>
        <w:t>eg</w:t>
      </w:r>
      <w:proofErr w:type="spellEnd"/>
      <w:proofErr w:type="gramEnd"/>
      <w:r>
        <w:rPr>
          <w:rFonts w:ascii="Arial" w:hAnsi="Arial" w:cs="Arial"/>
          <w:color w:val="7030A0"/>
          <w:sz w:val="24"/>
          <w:szCs w:val="24"/>
          <w14:ligatures w14:val="standardContextual"/>
        </w:rPr>
        <w:t xml:space="preserve"> putting together furniture, unblocking toilets and showers, fixing washing machines.  We also have a social aspect to the department and will sometimes finish the week off using our karaoke machine.  We will soon be </w:t>
      </w:r>
      <w:proofErr w:type="gramStart"/>
      <w:r>
        <w:rPr>
          <w:rFonts w:ascii="Arial" w:hAnsi="Arial" w:cs="Arial"/>
          <w:color w:val="7030A0"/>
          <w:sz w:val="24"/>
          <w:szCs w:val="24"/>
          <w14:ligatures w14:val="standardContextual"/>
        </w:rPr>
        <w:t>helping out</w:t>
      </w:r>
      <w:proofErr w:type="gramEnd"/>
      <w:r>
        <w:rPr>
          <w:rFonts w:ascii="Arial" w:hAnsi="Arial" w:cs="Arial"/>
          <w:color w:val="7030A0"/>
          <w:sz w:val="24"/>
          <w:szCs w:val="24"/>
          <w14:ligatures w14:val="standardContextual"/>
        </w:rPr>
        <w:t xml:space="preserve"> with some of the painting </w:t>
      </w:r>
      <w:r>
        <w:rPr>
          <w:rFonts w:ascii="Arial" w:hAnsi="Arial" w:cs="Arial"/>
          <w:sz w:val="24"/>
          <w:szCs w:val="24"/>
          <w14:ligatures w14:val="standardContextual"/>
        </w:rPr>
        <w:t xml:space="preserve">in </w:t>
      </w:r>
      <w:r>
        <w:rPr>
          <w:rFonts w:ascii="Arial" w:hAnsi="Arial" w:cs="Arial"/>
          <w:color w:val="7030A0"/>
          <w:sz w:val="24"/>
          <w:szCs w:val="24"/>
          <w14:ligatures w14:val="standardContextual"/>
        </w:rPr>
        <w:t>House 3.</w:t>
      </w:r>
    </w:p>
    <w:p w14:paraId="18F00F16" w14:textId="77777777" w:rsidR="00864B07" w:rsidRDefault="00864B07" w:rsidP="00864B07">
      <w:pPr>
        <w:jc w:val="center"/>
        <w:rPr>
          <w:rFonts w:ascii="Arial" w:hAnsi="Arial" w:cs="Arial"/>
          <w:b/>
          <w:bCs/>
          <w:color w:val="0070C0"/>
          <w:sz w:val="24"/>
          <w:szCs w:val="24"/>
          <w:u w:val="single"/>
        </w:rPr>
      </w:pPr>
    </w:p>
    <w:p w14:paraId="51EC8508" w14:textId="77777777" w:rsidR="00864B07" w:rsidRDefault="00864B07" w:rsidP="00864B07">
      <w:pPr>
        <w:jc w:val="center"/>
        <w:rPr>
          <w:rFonts w:ascii="Arial" w:hAnsi="Arial" w:cs="Arial"/>
          <w:b/>
          <w:bCs/>
          <w:color w:val="0070C0"/>
          <w:sz w:val="24"/>
          <w:szCs w:val="24"/>
          <w:u w:val="single"/>
        </w:rPr>
      </w:pPr>
    </w:p>
    <w:p w14:paraId="4E14B812" w14:textId="77777777" w:rsidR="00864B07" w:rsidRDefault="00864B07" w:rsidP="00864B07">
      <w:pPr>
        <w:jc w:val="center"/>
        <w:rPr>
          <w:rFonts w:ascii="Arial" w:hAnsi="Arial" w:cs="Arial"/>
          <w:b/>
          <w:bCs/>
          <w:color w:val="0070C0"/>
          <w:sz w:val="24"/>
          <w:szCs w:val="24"/>
          <w:u w:val="single"/>
        </w:rPr>
      </w:pPr>
    </w:p>
    <w:p w14:paraId="657F0E31" w14:textId="4C7F7D08" w:rsidR="00864B07" w:rsidRDefault="00864B07" w:rsidP="00864B07">
      <w:pPr>
        <w:jc w:val="center"/>
        <w:rPr>
          <w:rFonts w:ascii="Arial" w:hAnsi="Arial" w:cs="Arial"/>
          <w:b/>
          <w:bCs/>
          <w:color w:val="0070C0"/>
          <w:sz w:val="24"/>
          <w:szCs w:val="24"/>
          <w:u w:val="single"/>
        </w:rPr>
      </w:pPr>
      <w:r>
        <w:rPr>
          <w:rFonts w:ascii="Arial" w:hAnsi="Arial" w:cs="Arial"/>
          <w:b/>
          <w:bCs/>
          <w:color w:val="0070C0"/>
          <w:sz w:val="24"/>
          <w:szCs w:val="24"/>
          <w:u w:val="single"/>
        </w:rPr>
        <w:t>Operational Matters – Miriam Hendry</w:t>
      </w:r>
    </w:p>
    <w:p w14:paraId="56505F2B" w14:textId="77777777" w:rsidR="00864B07" w:rsidRDefault="00864B07" w:rsidP="00864B07">
      <w:pPr>
        <w:rPr>
          <w:rFonts w:ascii="Arial" w:hAnsi="Arial" w:cs="Arial"/>
          <w:b/>
          <w:bCs/>
          <w:color w:val="0070C0"/>
          <w:sz w:val="24"/>
          <w:szCs w:val="24"/>
        </w:rPr>
      </w:pPr>
    </w:p>
    <w:p w14:paraId="645FC7A4" w14:textId="77777777" w:rsidR="00864B07" w:rsidRDefault="00864B07" w:rsidP="00864B07">
      <w:pPr>
        <w:jc w:val="center"/>
        <w:rPr>
          <w:rFonts w:ascii="Arial" w:hAnsi="Arial" w:cs="Arial"/>
          <w:b/>
          <w:bCs/>
          <w:color w:val="0070C0"/>
          <w:sz w:val="24"/>
          <w:szCs w:val="24"/>
        </w:rPr>
      </w:pPr>
      <w:r>
        <w:rPr>
          <w:rFonts w:ascii="Arial" w:hAnsi="Arial" w:cs="Arial"/>
          <w:b/>
          <w:bCs/>
          <w:color w:val="0070C0"/>
          <w:sz w:val="24"/>
          <w:szCs w:val="24"/>
        </w:rPr>
        <w:t>Recruitment</w:t>
      </w:r>
    </w:p>
    <w:p w14:paraId="497AC24F" w14:textId="77777777" w:rsidR="00864B07" w:rsidRDefault="00864B07" w:rsidP="00864B07">
      <w:pPr>
        <w:jc w:val="center"/>
        <w:rPr>
          <w:rFonts w:ascii="Arial" w:hAnsi="Arial" w:cs="Arial"/>
          <w:color w:val="0070C0"/>
          <w:sz w:val="24"/>
          <w:szCs w:val="24"/>
        </w:rPr>
      </w:pPr>
      <w:r>
        <w:rPr>
          <w:rFonts w:ascii="Arial" w:hAnsi="Arial" w:cs="Arial"/>
          <w:color w:val="0070C0"/>
          <w:sz w:val="24"/>
          <w:szCs w:val="24"/>
        </w:rPr>
        <w:t xml:space="preserve">We are currently looking to recruit staff for our Independent Living Area and for Community Support. An incentive scheme is in operation so if you refer someone to us and they are successful in obtaining a position at </w:t>
      </w:r>
      <w:proofErr w:type="spellStart"/>
      <w:r>
        <w:rPr>
          <w:rFonts w:ascii="Arial" w:hAnsi="Arial" w:cs="Arial"/>
          <w:color w:val="0070C0"/>
          <w:sz w:val="24"/>
          <w:szCs w:val="24"/>
        </w:rPr>
        <w:t>Cantraybridge</w:t>
      </w:r>
      <w:proofErr w:type="spellEnd"/>
      <w:r>
        <w:rPr>
          <w:rFonts w:ascii="Arial" w:hAnsi="Arial" w:cs="Arial"/>
          <w:color w:val="0070C0"/>
          <w:sz w:val="24"/>
          <w:szCs w:val="24"/>
        </w:rPr>
        <w:t xml:space="preserve"> you can be awarded up to £100. If you have anyone in </w:t>
      </w:r>
      <w:proofErr w:type="gramStart"/>
      <w:r>
        <w:rPr>
          <w:rFonts w:ascii="Arial" w:hAnsi="Arial" w:cs="Arial"/>
          <w:color w:val="0070C0"/>
          <w:sz w:val="24"/>
          <w:szCs w:val="24"/>
        </w:rPr>
        <w:t>mind</w:t>
      </w:r>
      <w:proofErr w:type="gramEnd"/>
      <w:r>
        <w:rPr>
          <w:rFonts w:ascii="Arial" w:hAnsi="Arial" w:cs="Arial"/>
          <w:color w:val="0070C0"/>
          <w:sz w:val="24"/>
          <w:szCs w:val="24"/>
        </w:rPr>
        <w:t xml:space="preserve"> please let one of the managers know.</w:t>
      </w:r>
    </w:p>
    <w:p w14:paraId="057D217A" w14:textId="77777777" w:rsidR="00864B07" w:rsidRDefault="00864B07" w:rsidP="00864B07">
      <w:pPr>
        <w:jc w:val="center"/>
        <w:rPr>
          <w:rFonts w:ascii="Arial" w:hAnsi="Arial" w:cs="Arial"/>
          <w:color w:val="0070C0"/>
          <w:sz w:val="24"/>
          <w:szCs w:val="24"/>
        </w:rPr>
      </w:pPr>
    </w:p>
    <w:p w14:paraId="2C79F174" w14:textId="77777777" w:rsidR="00864B07" w:rsidRDefault="00864B07" w:rsidP="00864B07">
      <w:pPr>
        <w:jc w:val="center"/>
        <w:rPr>
          <w:rFonts w:ascii="Arial" w:hAnsi="Arial" w:cs="Arial"/>
          <w:color w:val="0070C0"/>
          <w:sz w:val="24"/>
          <w:szCs w:val="24"/>
        </w:rPr>
      </w:pPr>
      <w:r>
        <w:rPr>
          <w:rFonts w:ascii="Arial" w:hAnsi="Arial" w:cs="Arial"/>
          <w:color w:val="0070C0"/>
          <w:sz w:val="24"/>
          <w:szCs w:val="24"/>
        </w:rPr>
        <w:t>We held a recruitment day in Eastgate Shopping Centre on 5</w:t>
      </w:r>
      <w:r>
        <w:rPr>
          <w:rFonts w:ascii="Arial" w:hAnsi="Arial" w:cs="Arial"/>
          <w:color w:val="0070C0"/>
          <w:sz w:val="24"/>
          <w:szCs w:val="24"/>
          <w:vertAlign w:val="superscript"/>
        </w:rPr>
        <w:t>th</w:t>
      </w:r>
      <w:r>
        <w:rPr>
          <w:rFonts w:ascii="Arial" w:hAnsi="Arial" w:cs="Arial"/>
          <w:color w:val="0070C0"/>
          <w:sz w:val="24"/>
          <w:szCs w:val="24"/>
        </w:rPr>
        <w:t xml:space="preserve"> May and are planning a further recruitment day at Inverness Careers Fayre in October.</w:t>
      </w:r>
    </w:p>
    <w:p w14:paraId="5D30C874" w14:textId="77777777" w:rsidR="00864B07" w:rsidRDefault="00864B07" w:rsidP="00864B07">
      <w:pPr>
        <w:jc w:val="center"/>
        <w:rPr>
          <w:rFonts w:ascii="Arial" w:hAnsi="Arial" w:cs="Arial"/>
          <w:color w:val="0070C0"/>
          <w:sz w:val="24"/>
          <w:szCs w:val="24"/>
        </w:rPr>
      </w:pPr>
    </w:p>
    <w:p w14:paraId="3386F7C3" w14:textId="77777777" w:rsidR="00864B07" w:rsidRDefault="00864B07" w:rsidP="00864B07">
      <w:pPr>
        <w:jc w:val="center"/>
        <w:rPr>
          <w:rFonts w:ascii="Arial" w:hAnsi="Arial" w:cs="Arial"/>
          <w:color w:val="0070C0"/>
          <w:sz w:val="24"/>
          <w:szCs w:val="24"/>
        </w:rPr>
      </w:pPr>
      <w:r>
        <w:rPr>
          <w:rFonts w:ascii="Arial" w:hAnsi="Arial" w:cs="Arial"/>
          <w:color w:val="0070C0"/>
          <w:sz w:val="24"/>
          <w:szCs w:val="24"/>
        </w:rPr>
        <w:t xml:space="preserve">Lots of changes have been made to our internal record keeping and </w:t>
      </w:r>
      <w:proofErr w:type="spellStart"/>
      <w:r>
        <w:rPr>
          <w:rFonts w:ascii="Arial" w:hAnsi="Arial" w:cs="Arial"/>
          <w:color w:val="0070C0"/>
          <w:sz w:val="24"/>
          <w:szCs w:val="24"/>
        </w:rPr>
        <w:t>Cantraybridge</w:t>
      </w:r>
      <w:proofErr w:type="spellEnd"/>
      <w:r>
        <w:rPr>
          <w:rFonts w:ascii="Arial" w:hAnsi="Arial" w:cs="Arial"/>
          <w:color w:val="0070C0"/>
          <w:sz w:val="24"/>
          <w:szCs w:val="24"/>
        </w:rPr>
        <w:t xml:space="preserve"> is now using the latest technology from Microsoft in this respect. </w:t>
      </w:r>
    </w:p>
    <w:p w14:paraId="3A8FED5F" w14:textId="77777777" w:rsidR="00864B07" w:rsidRDefault="00864B07" w:rsidP="00864B07">
      <w:pPr>
        <w:rPr>
          <w:rFonts w:ascii="Arial" w:hAnsi="Arial" w:cs="Arial"/>
          <w:b/>
          <w:bCs/>
          <w:color w:val="00B050"/>
          <w:sz w:val="24"/>
          <w:szCs w:val="24"/>
        </w:rPr>
      </w:pPr>
    </w:p>
    <w:p w14:paraId="5FF02B3B" w14:textId="77777777" w:rsidR="00864B07" w:rsidRDefault="00864B07" w:rsidP="00864B07">
      <w:pPr>
        <w:spacing w:after="120" w:line="480" w:lineRule="auto"/>
        <w:jc w:val="center"/>
        <w:rPr>
          <w:rFonts w:ascii="Arial" w:hAnsi="Arial" w:cs="Arial"/>
          <w:b/>
          <w:bCs/>
          <w:color w:val="7030A0"/>
          <w:sz w:val="24"/>
          <w:szCs w:val="24"/>
          <w:u w:val="single"/>
        </w:rPr>
      </w:pPr>
    </w:p>
    <w:p w14:paraId="1A0F9BD9" w14:textId="4B5D937E" w:rsidR="00864B07" w:rsidRDefault="00864B07" w:rsidP="00864B07">
      <w:pPr>
        <w:spacing w:after="120" w:line="480" w:lineRule="auto"/>
        <w:jc w:val="center"/>
        <w:rPr>
          <w:rFonts w:ascii="Arial" w:hAnsi="Arial" w:cs="Arial"/>
          <w:b/>
          <w:bCs/>
          <w:color w:val="7030A0"/>
          <w:sz w:val="24"/>
          <w:szCs w:val="24"/>
          <w:u w:val="single"/>
        </w:rPr>
      </w:pPr>
      <w:r>
        <w:rPr>
          <w:rFonts w:ascii="Arial" w:hAnsi="Arial" w:cs="Arial"/>
          <w:b/>
          <w:bCs/>
          <w:color w:val="7030A0"/>
          <w:sz w:val="24"/>
          <w:szCs w:val="24"/>
          <w:u w:val="single"/>
        </w:rPr>
        <w:t>Independent Living – Karen Peebles</w:t>
      </w:r>
    </w:p>
    <w:p w14:paraId="63DA9FCF" w14:textId="77777777" w:rsidR="00864B07" w:rsidRDefault="00864B07" w:rsidP="00864B07">
      <w:pPr>
        <w:jc w:val="center"/>
        <w:rPr>
          <w:rFonts w:ascii="Arial" w:hAnsi="Arial" w:cs="Arial"/>
          <w:color w:val="7030A0"/>
          <w:sz w:val="24"/>
          <w:szCs w:val="24"/>
        </w:rPr>
      </w:pPr>
      <w:r>
        <w:rPr>
          <w:rFonts w:ascii="Arial" w:hAnsi="Arial" w:cs="Arial"/>
          <w:color w:val="7030A0"/>
          <w:sz w:val="24"/>
          <w:szCs w:val="24"/>
        </w:rPr>
        <w:t>There has been a great deal of excitement about the refurbished Amenity Hall. The residents have already made decisions about resources: a snooker or pool table and a darts board. DC GAZE, the residents committee, have given feedback and would also like a coffee/ tea area, which we hope that with support from our team they can start up and take forward ownership for this.</w:t>
      </w:r>
    </w:p>
    <w:p w14:paraId="5531A915" w14:textId="77777777" w:rsidR="00864B07" w:rsidRDefault="00864B07" w:rsidP="00864B07">
      <w:pPr>
        <w:jc w:val="center"/>
        <w:rPr>
          <w:rFonts w:ascii="Arial" w:hAnsi="Arial" w:cs="Arial"/>
          <w:color w:val="7030A0"/>
          <w:sz w:val="24"/>
          <w:szCs w:val="24"/>
        </w:rPr>
      </w:pPr>
      <w:r>
        <w:rPr>
          <w:rFonts w:ascii="Arial" w:hAnsi="Arial" w:cs="Arial"/>
          <w:color w:val="7030A0"/>
          <w:sz w:val="24"/>
          <w:szCs w:val="24"/>
        </w:rPr>
        <w:t xml:space="preserve">We have been able to facilitate trips to concerts in Glasgow where the students were very independent, and feedback was that they had a ball. A holiday to Ayr gave a group their first holiday away from family. </w:t>
      </w:r>
    </w:p>
    <w:p w14:paraId="6D305F25" w14:textId="77777777" w:rsidR="00864B07" w:rsidRDefault="00864B07" w:rsidP="00864B07">
      <w:pPr>
        <w:jc w:val="center"/>
        <w:rPr>
          <w:rFonts w:ascii="Arial" w:hAnsi="Arial" w:cs="Arial"/>
          <w:color w:val="7030A0"/>
          <w:sz w:val="24"/>
          <w:szCs w:val="24"/>
        </w:rPr>
      </w:pPr>
      <w:r>
        <w:rPr>
          <w:rFonts w:ascii="Arial" w:hAnsi="Arial" w:cs="Arial"/>
          <w:color w:val="7030A0"/>
          <w:sz w:val="24"/>
          <w:szCs w:val="24"/>
        </w:rPr>
        <w:t xml:space="preserve">We have more </w:t>
      </w:r>
      <w:proofErr w:type="gramStart"/>
      <w:r>
        <w:rPr>
          <w:rFonts w:ascii="Arial" w:hAnsi="Arial" w:cs="Arial"/>
          <w:color w:val="7030A0"/>
          <w:sz w:val="24"/>
          <w:szCs w:val="24"/>
        </w:rPr>
        <w:t>plans ahead</w:t>
      </w:r>
      <w:proofErr w:type="gramEnd"/>
      <w:r>
        <w:rPr>
          <w:rFonts w:ascii="Arial" w:hAnsi="Arial" w:cs="Arial"/>
          <w:color w:val="7030A0"/>
          <w:sz w:val="24"/>
          <w:szCs w:val="24"/>
        </w:rPr>
        <w:t xml:space="preserve"> for holidays, concerts, new activities, and experiences with the emphasis on opportunities to explore and develop.</w:t>
      </w:r>
    </w:p>
    <w:p w14:paraId="73BF0A72" w14:textId="77777777" w:rsidR="00864B07" w:rsidRDefault="00864B07" w:rsidP="00864B07">
      <w:pPr>
        <w:jc w:val="center"/>
        <w:rPr>
          <w:rFonts w:ascii="Arial" w:hAnsi="Arial" w:cs="Arial"/>
          <w:color w:val="7030A0"/>
          <w:sz w:val="24"/>
          <w:szCs w:val="24"/>
        </w:rPr>
      </w:pPr>
      <w:r>
        <w:rPr>
          <w:rFonts w:ascii="Arial" w:hAnsi="Arial" w:cs="Arial"/>
          <w:color w:val="7030A0"/>
          <w:sz w:val="24"/>
          <w:szCs w:val="24"/>
        </w:rPr>
        <w:t xml:space="preserve">Transitions in - are under way for a new person to move into the Square into house 2, so again we continue to be at full capacity. </w:t>
      </w:r>
    </w:p>
    <w:p w14:paraId="0300A8EF" w14:textId="77777777" w:rsidR="00864B07" w:rsidRDefault="00864B07" w:rsidP="00864B07">
      <w:pPr>
        <w:jc w:val="center"/>
        <w:rPr>
          <w:rFonts w:ascii="Arial" w:hAnsi="Arial" w:cs="Arial"/>
          <w:color w:val="7030A0"/>
          <w:sz w:val="24"/>
          <w:szCs w:val="24"/>
        </w:rPr>
      </w:pPr>
      <w:r>
        <w:rPr>
          <w:rFonts w:ascii="Arial" w:hAnsi="Arial" w:cs="Arial"/>
          <w:color w:val="7030A0"/>
          <w:sz w:val="24"/>
          <w:szCs w:val="24"/>
        </w:rPr>
        <w:t xml:space="preserve">Transitions – out, working hard with a small group of students to support them into housing in the </w:t>
      </w:r>
      <w:proofErr w:type="gramStart"/>
      <w:r>
        <w:rPr>
          <w:rFonts w:ascii="Arial" w:hAnsi="Arial" w:cs="Arial"/>
          <w:color w:val="7030A0"/>
          <w:sz w:val="24"/>
          <w:szCs w:val="24"/>
        </w:rPr>
        <w:t>community..</w:t>
      </w:r>
      <w:proofErr w:type="gramEnd"/>
      <w:r>
        <w:rPr>
          <w:rFonts w:ascii="Arial" w:hAnsi="Arial" w:cs="Arial"/>
          <w:color w:val="7030A0"/>
          <w:sz w:val="24"/>
          <w:szCs w:val="24"/>
        </w:rPr>
        <w:t xml:space="preserve"> One young person has been allocated a new property in Nairn. Her new home should be ready late October. We are working in partnership with other agencies to support another young man to move to his own tenancy in Inverness.</w:t>
      </w:r>
    </w:p>
    <w:p w14:paraId="086ECA09" w14:textId="77777777" w:rsidR="00864B07" w:rsidRDefault="00864B07" w:rsidP="00864B07">
      <w:pPr>
        <w:rPr>
          <w:rFonts w:ascii="Arial" w:hAnsi="Arial" w:cs="Arial"/>
          <w:b/>
          <w:bCs/>
          <w:color w:val="00B050"/>
          <w:sz w:val="24"/>
          <w:szCs w:val="24"/>
        </w:rPr>
      </w:pPr>
    </w:p>
    <w:p w14:paraId="263B7AC6" w14:textId="77777777" w:rsidR="00864B07" w:rsidRDefault="00864B07" w:rsidP="00864B07">
      <w:pPr>
        <w:rPr>
          <w:rFonts w:ascii="Arial" w:hAnsi="Arial" w:cs="Arial"/>
          <w:b/>
          <w:bCs/>
          <w:color w:val="00B050"/>
          <w:sz w:val="24"/>
          <w:szCs w:val="24"/>
        </w:rPr>
      </w:pPr>
    </w:p>
    <w:p w14:paraId="18087F74" w14:textId="1D4975DE" w:rsidR="00864B07" w:rsidRDefault="00864B07" w:rsidP="00864B07">
      <w:pPr>
        <w:ind w:left="1440" w:firstLine="720"/>
        <w:rPr>
          <w:rFonts w:ascii="Arial" w:hAnsi="Arial" w:cs="Arial"/>
          <w:b/>
          <w:bCs/>
          <w:color w:val="0070C0"/>
          <w:sz w:val="24"/>
          <w:szCs w:val="24"/>
          <w:u w:val="single"/>
        </w:rPr>
      </w:pPr>
      <w:r>
        <w:rPr>
          <w:rFonts w:ascii="Arial" w:hAnsi="Arial" w:cs="Arial"/>
          <w:b/>
          <w:bCs/>
          <w:color w:val="00B050"/>
          <w:sz w:val="24"/>
          <w:szCs w:val="24"/>
        </w:rPr>
        <w:t xml:space="preserve"> </w:t>
      </w:r>
      <w:r>
        <w:rPr>
          <w:rFonts w:ascii="Arial" w:hAnsi="Arial" w:cs="Arial"/>
          <w:b/>
          <w:bCs/>
          <w:color w:val="0070C0"/>
          <w:sz w:val="24"/>
          <w:szCs w:val="24"/>
          <w:u w:val="single"/>
        </w:rPr>
        <w:t>Business and Finance– Ian Larg</w:t>
      </w:r>
    </w:p>
    <w:p w14:paraId="190E425C" w14:textId="77777777" w:rsidR="00864B07" w:rsidRDefault="00864B07" w:rsidP="00864B07">
      <w:pPr>
        <w:jc w:val="center"/>
        <w:rPr>
          <w:rFonts w:ascii="Arial" w:hAnsi="Arial" w:cs="Arial"/>
          <w:color w:val="0070C0"/>
          <w:sz w:val="24"/>
          <w:szCs w:val="24"/>
        </w:rPr>
      </w:pPr>
    </w:p>
    <w:p w14:paraId="53148642" w14:textId="77777777" w:rsidR="00864B07" w:rsidRDefault="00864B07" w:rsidP="00864B07">
      <w:pPr>
        <w:jc w:val="center"/>
        <w:rPr>
          <w:rFonts w:ascii="Arial" w:hAnsi="Arial" w:cs="Arial"/>
          <w:b/>
          <w:bCs/>
          <w:color w:val="0070C0"/>
          <w:sz w:val="24"/>
          <w:szCs w:val="24"/>
        </w:rPr>
      </w:pPr>
      <w:r>
        <w:rPr>
          <w:rFonts w:ascii="Arial" w:hAnsi="Arial" w:cs="Arial"/>
          <w:b/>
          <w:bCs/>
          <w:color w:val="0070C0"/>
          <w:sz w:val="24"/>
          <w:szCs w:val="24"/>
        </w:rPr>
        <w:t>Finance</w:t>
      </w:r>
    </w:p>
    <w:p w14:paraId="556F6CB7" w14:textId="77777777" w:rsidR="00864B07" w:rsidRDefault="00864B07" w:rsidP="00864B07">
      <w:pPr>
        <w:rPr>
          <w:rFonts w:ascii="Arial" w:hAnsi="Arial" w:cs="Arial"/>
          <w:color w:val="0070C0"/>
          <w:sz w:val="24"/>
          <w:szCs w:val="24"/>
          <w14:ligatures w14:val="standardContextual"/>
        </w:rPr>
      </w:pPr>
    </w:p>
    <w:p w14:paraId="2EAA810C" w14:textId="77777777" w:rsidR="00864B07" w:rsidRDefault="00864B07" w:rsidP="00864B07">
      <w:pPr>
        <w:jc w:val="center"/>
        <w:rPr>
          <w:rFonts w:ascii="Arial" w:hAnsi="Arial" w:cs="Arial"/>
          <w:color w:val="0070C0"/>
          <w:sz w:val="24"/>
          <w:szCs w:val="24"/>
          <w14:ligatures w14:val="standardContextual"/>
        </w:rPr>
      </w:pPr>
      <w:r>
        <w:rPr>
          <w:rFonts w:ascii="Arial" w:hAnsi="Arial" w:cs="Arial"/>
          <w:color w:val="0070C0"/>
          <w:sz w:val="24"/>
          <w:szCs w:val="24"/>
          <w14:ligatures w14:val="standardContextual"/>
        </w:rPr>
        <w:t>Community Support referrals have been strong over the last couple of months with a significant increase from the first part of the year. We have taken on 4 new clients with some others still in the discussion phase. For larger packages, we are trying to outsource the support to other providers either singly or by consortium. This is being tried due to the difficulty of recruiting support staff.</w:t>
      </w:r>
    </w:p>
    <w:p w14:paraId="5E2577A8" w14:textId="77777777" w:rsidR="00864B07" w:rsidRDefault="00864B07" w:rsidP="00864B07">
      <w:pPr>
        <w:jc w:val="center"/>
        <w:rPr>
          <w:rFonts w:ascii="Arial" w:hAnsi="Arial" w:cs="Arial"/>
          <w:color w:val="0070C0"/>
          <w:sz w:val="24"/>
          <w:szCs w:val="24"/>
          <w14:ligatures w14:val="standardContextual"/>
        </w:rPr>
      </w:pPr>
    </w:p>
    <w:p w14:paraId="5E6C611D" w14:textId="77777777" w:rsidR="00864B07" w:rsidRDefault="00864B07" w:rsidP="00864B07">
      <w:pPr>
        <w:jc w:val="center"/>
        <w:rPr>
          <w:rFonts w:ascii="Arial" w:hAnsi="Arial" w:cs="Arial"/>
          <w:color w:val="0070C0"/>
          <w:sz w:val="24"/>
          <w:szCs w:val="24"/>
          <w14:ligatures w14:val="standardContextual"/>
        </w:rPr>
      </w:pPr>
      <w:r>
        <w:rPr>
          <w:rFonts w:ascii="Arial" w:hAnsi="Arial" w:cs="Arial"/>
          <w:color w:val="0070C0"/>
          <w:sz w:val="24"/>
          <w:szCs w:val="24"/>
          <w14:ligatures w14:val="standardContextual"/>
        </w:rPr>
        <w:t>Our first audit with A9 as auditors will commence onsite during the week commencing 5</w:t>
      </w:r>
      <w:r>
        <w:rPr>
          <w:rFonts w:ascii="Arial" w:hAnsi="Arial" w:cs="Arial"/>
          <w:color w:val="0070C0"/>
          <w:sz w:val="24"/>
          <w:szCs w:val="24"/>
          <w:vertAlign w:val="superscript"/>
          <w14:ligatures w14:val="standardContextual"/>
        </w:rPr>
        <w:t>th</w:t>
      </w:r>
      <w:r>
        <w:rPr>
          <w:rFonts w:ascii="Arial" w:hAnsi="Arial" w:cs="Arial"/>
          <w:color w:val="0070C0"/>
          <w:sz w:val="24"/>
          <w:szCs w:val="24"/>
          <w14:ligatures w14:val="standardContextual"/>
        </w:rPr>
        <w:t xml:space="preserve"> June. They have done some preliminary work </w:t>
      </w:r>
      <w:proofErr w:type="gramStart"/>
      <w:r>
        <w:rPr>
          <w:rFonts w:ascii="Arial" w:hAnsi="Arial" w:cs="Arial"/>
          <w:color w:val="0070C0"/>
          <w:sz w:val="24"/>
          <w:szCs w:val="24"/>
          <w14:ligatures w14:val="standardContextual"/>
        </w:rPr>
        <w:t>and also</w:t>
      </w:r>
      <w:proofErr w:type="gramEnd"/>
      <w:r>
        <w:rPr>
          <w:rFonts w:ascii="Arial" w:hAnsi="Arial" w:cs="Arial"/>
          <w:color w:val="0070C0"/>
          <w:sz w:val="24"/>
          <w:szCs w:val="24"/>
          <w14:ligatures w14:val="standardContextual"/>
        </w:rPr>
        <w:t xml:space="preserve"> visited the site to get a fuller understanding of the work we do. </w:t>
      </w:r>
    </w:p>
    <w:p w14:paraId="7ED683C0" w14:textId="77777777" w:rsidR="00864B07" w:rsidRDefault="00864B07" w:rsidP="00864B07">
      <w:pPr>
        <w:jc w:val="center"/>
        <w:rPr>
          <w:rFonts w:ascii="Arial" w:hAnsi="Arial" w:cs="Arial"/>
          <w:b/>
          <w:bCs/>
          <w:color w:val="00B050"/>
          <w:sz w:val="24"/>
          <w:szCs w:val="24"/>
        </w:rPr>
      </w:pPr>
    </w:p>
    <w:p w14:paraId="06896460" w14:textId="77777777" w:rsidR="00864B07" w:rsidRDefault="00864B07" w:rsidP="00864B07">
      <w:pPr>
        <w:rPr>
          <w:rFonts w:ascii="Arial" w:hAnsi="Arial" w:cs="Arial"/>
          <w:color w:val="00B050"/>
          <w:sz w:val="24"/>
          <w:szCs w:val="24"/>
          <w:lang w:val="en-US"/>
        </w:rPr>
      </w:pPr>
    </w:p>
    <w:p w14:paraId="5FDC61A8" w14:textId="77777777" w:rsidR="00864B07" w:rsidRDefault="00864B07" w:rsidP="00864B07">
      <w:pPr>
        <w:rPr>
          <w:rFonts w:ascii="Arial" w:hAnsi="Arial" w:cs="Arial"/>
          <w:color w:val="7030A0"/>
          <w:sz w:val="24"/>
          <w:szCs w:val="24"/>
          <w:lang w:eastAsia="en-GB"/>
        </w:rPr>
      </w:pPr>
    </w:p>
    <w:p w14:paraId="249B5F5F" w14:textId="77777777" w:rsidR="00864B07" w:rsidRDefault="00864B07" w:rsidP="00864B07">
      <w:pPr>
        <w:jc w:val="center"/>
        <w:rPr>
          <w:rFonts w:ascii="Arial" w:hAnsi="Arial" w:cs="Arial"/>
          <w:color w:val="7030A0"/>
          <w:sz w:val="24"/>
          <w:szCs w:val="24"/>
          <w:lang w:eastAsia="en-GB"/>
        </w:rPr>
      </w:pPr>
      <w:r>
        <w:rPr>
          <w:rFonts w:ascii="Arial" w:hAnsi="Arial" w:cs="Arial"/>
          <w:color w:val="7030A0"/>
          <w:sz w:val="24"/>
          <w:szCs w:val="24"/>
          <w:lang w:eastAsia="en-GB"/>
        </w:rPr>
        <w:t xml:space="preserve">So, a lot of exciting things happening at </w:t>
      </w:r>
      <w:proofErr w:type="spellStart"/>
      <w:r>
        <w:rPr>
          <w:rFonts w:ascii="Arial" w:hAnsi="Arial" w:cs="Arial"/>
          <w:color w:val="7030A0"/>
          <w:sz w:val="24"/>
          <w:szCs w:val="24"/>
          <w:lang w:eastAsia="en-GB"/>
        </w:rPr>
        <w:t>Cantraybridge</w:t>
      </w:r>
      <w:proofErr w:type="spellEnd"/>
      <w:r>
        <w:rPr>
          <w:rFonts w:ascii="Arial" w:hAnsi="Arial" w:cs="Arial"/>
          <w:color w:val="7030A0"/>
          <w:sz w:val="24"/>
          <w:szCs w:val="24"/>
          <w:lang w:eastAsia="en-GB"/>
        </w:rPr>
        <w:t xml:space="preserve"> and great to be able to see students and staff alike out and about and clearly enjoying the lovely summer </w:t>
      </w:r>
      <w:proofErr w:type="gramStart"/>
      <w:r>
        <w:rPr>
          <w:rFonts w:ascii="Arial" w:hAnsi="Arial" w:cs="Arial"/>
          <w:color w:val="7030A0"/>
          <w:sz w:val="24"/>
          <w:szCs w:val="24"/>
          <w:lang w:eastAsia="en-GB"/>
        </w:rPr>
        <w:t>weather</w:t>
      </w:r>
      <w:proofErr w:type="gramEnd"/>
    </w:p>
    <w:p w14:paraId="5D6D3EC7" w14:textId="77777777" w:rsidR="00113D55" w:rsidRDefault="00864B07"/>
    <w:sectPr w:rsidR="00113D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07"/>
    <w:rsid w:val="00732E34"/>
    <w:rsid w:val="00864B07"/>
    <w:rsid w:val="00C2791D"/>
    <w:rsid w:val="00CA3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C860F"/>
  <w15:chartTrackingRefBased/>
  <w15:docId w15:val="{B3129533-E3D8-485B-943C-40269B53E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B07"/>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817712">
      <w:bodyDiv w:val="1"/>
      <w:marLeft w:val="0"/>
      <w:marRight w:val="0"/>
      <w:marTop w:val="0"/>
      <w:marBottom w:val="0"/>
      <w:divBdr>
        <w:top w:val="none" w:sz="0" w:space="0" w:color="auto"/>
        <w:left w:val="none" w:sz="0" w:space="0" w:color="auto"/>
        <w:bottom w:val="none" w:sz="0" w:space="0" w:color="auto"/>
        <w:right w:val="none" w:sz="0" w:space="0" w:color="auto"/>
      </w:divBdr>
    </w:div>
    <w:div w:id="607934810">
      <w:bodyDiv w:val="1"/>
      <w:marLeft w:val="0"/>
      <w:marRight w:val="0"/>
      <w:marTop w:val="0"/>
      <w:marBottom w:val="0"/>
      <w:divBdr>
        <w:top w:val="none" w:sz="0" w:space="0" w:color="auto"/>
        <w:left w:val="none" w:sz="0" w:space="0" w:color="auto"/>
        <w:bottom w:val="none" w:sz="0" w:space="0" w:color="auto"/>
        <w:right w:val="none" w:sz="0" w:space="0" w:color="auto"/>
      </w:divBdr>
    </w:div>
    <w:div w:id="702941809">
      <w:bodyDiv w:val="1"/>
      <w:marLeft w:val="0"/>
      <w:marRight w:val="0"/>
      <w:marTop w:val="0"/>
      <w:marBottom w:val="0"/>
      <w:divBdr>
        <w:top w:val="none" w:sz="0" w:space="0" w:color="auto"/>
        <w:left w:val="none" w:sz="0" w:space="0" w:color="auto"/>
        <w:bottom w:val="none" w:sz="0" w:space="0" w:color="auto"/>
        <w:right w:val="none" w:sz="0" w:space="0" w:color="auto"/>
      </w:divBdr>
    </w:div>
    <w:div w:id="718170064">
      <w:bodyDiv w:val="1"/>
      <w:marLeft w:val="0"/>
      <w:marRight w:val="0"/>
      <w:marTop w:val="0"/>
      <w:marBottom w:val="0"/>
      <w:divBdr>
        <w:top w:val="none" w:sz="0" w:space="0" w:color="auto"/>
        <w:left w:val="none" w:sz="0" w:space="0" w:color="auto"/>
        <w:bottom w:val="none" w:sz="0" w:space="0" w:color="auto"/>
        <w:right w:val="none" w:sz="0" w:space="0" w:color="auto"/>
      </w:divBdr>
    </w:div>
    <w:div w:id="901210586">
      <w:bodyDiv w:val="1"/>
      <w:marLeft w:val="0"/>
      <w:marRight w:val="0"/>
      <w:marTop w:val="0"/>
      <w:marBottom w:val="0"/>
      <w:divBdr>
        <w:top w:val="none" w:sz="0" w:space="0" w:color="auto"/>
        <w:left w:val="none" w:sz="0" w:space="0" w:color="auto"/>
        <w:bottom w:val="none" w:sz="0" w:space="0" w:color="auto"/>
        <w:right w:val="none" w:sz="0" w:space="0" w:color="auto"/>
      </w:divBdr>
    </w:div>
    <w:div w:id="1243301176">
      <w:bodyDiv w:val="1"/>
      <w:marLeft w:val="0"/>
      <w:marRight w:val="0"/>
      <w:marTop w:val="0"/>
      <w:marBottom w:val="0"/>
      <w:divBdr>
        <w:top w:val="none" w:sz="0" w:space="0" w:color="auto"/>
        <w:left w:val="none" w:sz="0" w:space="0" w:color="auto"/>
        <w:bottom w:val="none" w:sz="0" w:space="0" w:color="auto"/>
        <w:right w:val="none" w:sz="0" w:space="0" w:color="auto"/>
      </w:divBdr>
    </w:div>
    <w:div w:id="1278562419">
      <w:bodyDiv w:val="1"/>
      <w:marLeft w:val="0"/>
      <w:marRight w:val="0"/>
      <w:marTop w:val="0"/>
      <w:marBottom w:val="0"/>
      <w:divBdr>
        <w:top w:val="none" w:sz="0" w:space="0" w:color="auto"/>
        <w:left w:val="none" w:sz="0" w:space="0" w:color="auto"/>
        <w:bottom w:val="none" w:sz="0" w:space="0" w:color="auto"/>
        <w:right w:val="none" w:sz="0" w:space="0" w:color="auto"/>
      </w:divBdr>
    </w:div>
    <w:div w:id="1292201294">
      <w:bodyDiv w:val="1"/>
      <w:marLeft w:val="0"/>
      <w:marRight w:val="0"/>
      <w:marTop w:val="0"/>
      <w:marBottom w:val="0"/>
      <w:divBdr>
        <w:top w:val="none" w:sz="0" w:space="0" w:color="auto"/>
        <w:left w:val="none" w:sz="0" w:space="0" w:color="auto"/>
        <w:bottom w:val="none" w:sz="0" w:space="0" w:color="auto"/>
        <w:right w:val="none" w:sz="0" w:space="0" w:color="auto"/>
      </w:divBdr>
    </w:div>
    <w:div w:id="1364945199">
      <w:bodyDiv w:val="1"/>
      <w:marLeft w:val="0"/>
      <w:marRight w:val="0"/>
      <w:marTop w:val="0"/>
      <w:marBottom w:val="0"/>
      <w:divBdr>
        <w:top w:val="none" w:sz="0" w:space="0" w:color="auto"/>
        <w:left w:val="none" w:sz="0" w:space="0" w:color="auto"/>
        <w:bottom w:val="none" w:sz="0" w:space="0" w:color="auto"/>
        <w:right w:val="none" w:sz="0" w:space="0" w:color="auto"/>
      </w:divBdr>
    </w:div>
    <w:div w:id="1513298040">
      <w:bodyDiv w:val="1"/>
      <w:marLeft w:val="0"/>
      <w:marRight w:val="0"/>
      <w:marTop w:val="0"/>
      <w:marBottom w:val="0"/>
      <w:divBdr>
        <w:top w:val="none" w:sz="0" w:space="0" w:color="auto"/>
        <w:left w:val="none" w:sz="0" w:space="0" w:color="auto"/>
        <w:bottom w:val="none" w:sz="0" w:space="0" w:color="auto"/>
        <w:right w:val="none" w:sz="0" w:space="0" w:color="auto"/>
      </w:divBdr>
    </w:div>
    <w:div w:id="1785921805">
      <w:bodyDiv w:val="1"/>
      <w:marLeft w:val="0"/>
      <w:marRight w:val="0"/>
      <w:marTop w:val="0"/>
      <w:marBottom w:val="0"/>
      <w:divBdr>
        <w:top w:val="none" w:sz="0" w:space="0" w:color="auto"/>
        <w:left w:val="none" w:sz="0" w:space="0" w:color="auto"/>
        <w:bottom w:val="none" w:sz="0" w:space="0" w:color="auto"/>
        <w:right w:val="none" w:sz="0" w:space="0" w:color="auto"/>
      </w:divBdr>
    </w:div>
    <w:div w:id="194715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mage003.png@01D8A685.B1C37EB0"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cid:image005.jpg@01D992E6.3DEFF650" TargetMode="External"/><Relationship Id="rId12" Type="http://schemas.openxmlformats.org/officeDocument/2006/relationships/image" Target="media/image5.png"/><Relationship Id="rId17" Type="http://schemas.openxmlformats.org/officeDocument/2006/relationships/image" Target="cid:image002.png@01D8A685.B1C37EB0"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image007.jpg@01D992E8.0020D540" TargetMode="External"/><Relationship Id="rId5" Type="http://schemas.openxmlformats.org/officeDocument/2006/relationships/image" Target="cid:image004.jpg@01D99464.3B795C70" TargetMode="External"/><Relationship Id="rId15" Type="http://schemas.openxmlformats.org/officeDocument/2006/relationships/image" Target="cid:image001.png@01D8A685.B1C37EB0" TargetMode="External"/><Relationship Id="rId10" Type="http://schemas.openxmlformats.org/officeDocument/2006/relationships/image" Target="media/image4.jpeg"/><Relationship Id="rId19" Type="http://schemas.openxmlformats.org/officeDocument/2006/relationships/image" Target="cid:image008.jpg@01D9953D.B0093F40" TargetMode="External"/><Relationship Id="rId4" Type="http://schemas.openxmlformats.org/officeDocument/2006/relationships/image" Target="media/image1.jpeg"/><Relationship Id="rId9" Type="http://schemas.openxmlformats.org/officeDocument/2006/relationships/image" Target="cid:image006.jpg@01D992E8.0020D54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1226</Words>
  <Characters>6994</Characters>
  <Application>Microsoft Office Word</Application>
  <DocSecurity>0</DocSecurity>
  <Lines>58</Lines>
  <Paragraphs>16</Paragraphs>
  <ScaleCrop>false</ScaleCrop>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Clark</dc:creator>
  <cp:keywords/>
  <dc:description/>
  <cp:lastModifiedBy>Hazel Clark</cp:lastModifiedBy>
  <cp:revision>1</cp:revision>
  <dcterms:created xsi:type="dcterms:W3CDTF">2023-06-15T09:25:00Z</dcterms:created>
  <dcterms:modified xsi:type="dcterms:W3CDTF">2023-06-15T09:35:00Z</dcterms:modified>
</cp:coreProperties>
</file>